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91C" w:rsidRPr="00F5191C" w:rsidRDefault="00F5191C" w:rsidP="00F5191C">
      <w:pPr>
        <w:pStyle w:val="Style37"/>
        <w:spacing w:line="360" w:lineRule="auto"/>
        <w:rPr>
          <w:rStyle w:val="FontStyle241"/>
          <w:rFonts w:ascii="Times New Roman" w:hAnsi="Times New Roman" w:cs="Times New Roman"/>
          <w:sz w:val="28"/>
          <w:szCs w:val="28"/>
        </w:rPr>
      </w:pPr>
      <w:r w:rsidRPr="00F5191C">
        <w:rPr>
          <w:rStyle w:val="FontStyle241"/>
          <w:rFonts w:ascii="Times New Roman" w:hAnsi="Times New Roman" w:cs="Times New Roman"/>
          <w:sz w:val="28"/>
          <w:szCs w:val="28"/>
        </w:rPr>
        <w:t xml:space="preserve">ТЕМА 5. ОВОЩНЫЕ СЕВООБОРОТЫ. </w:t>
      </w:r>
    </w:p>
    <w:p w:rsidR="00F5191C" w:rsidRPr="00F5191C" w:rsidRDefault="00F5191C" w:rsidP="00F5191C">
      <w:pPr>
        <w:pStyle w:val="Style37"/>
        <w:spacing w:line="360" w:lineRule="auto"/>
        <w:jc w:val="left"/>
        <w:rPr>
          <w:rStyle w:val="FontStyle241"/>
          <w:rFonts w:ascii="Times New Roman" w:hAnsi="Times New Roman" w:cs="Times New Roman"/>
          <w:sz w:val="28"/>
          <w:szCs w:val="28"/>
        </w:rPr>
      </w:pPr>
      <w:r w:rsidRPr="00F5191C">
        <w:rPr>
          <w:rStyle w:val="FontStyle241"/>
          <w:rFonts w:ascii="Times New Roman" w:hAnsi="Times New Roman" w:cs="Times New Roman"/>
          <w:sz w:val="28"/>
          <w:szCs w:val="28"/>
        </w:rPr>
        <w:t xml:space="preserve"> ПРИНЦИПЫ И ПОРЯДОК СОСТАВЛЕНИЯ СЕВОООБОРОТОВ.</w:t>
      </w:r>
    </w:p>
    <w:p w:rsidR="00F5191C" w:rsidRPr="00F5191C" w:rsidRDefault="00F5191C" w:rsidP="00F5191C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F5191C">
        <w:rPr>
          <w:rStyle w:val="FontStyle235"/>
          <w:sz w:val="28"/>
          <w:szCs w:val="28"/>
        </w:rPr>
        <w:t xml:space="preserve">Цель занятия. </w:t>
      </w:r>
      <w:r w:rsidRPr="00F5191C">
        <w:rPr>
          <w:rStyle w:val="FontStyle283"/>
          <w:sz w:val="28"/>
          <w:szCs w:val="28"/>
        </w:rPr>
        <w:t xml:space="preserve">Используя полученные теоретические знания, освоить практические навыки построения овощных севооборотов. </w:t>
      </w:r>
    </w:p>
    <w:p w:rsidR="00F5191C" w:rsidRPr="00F5191C" w:rsidRDefault="00F5191C" w:rsidP="00F5191C">
      <w:pPr>
        <w:pStyle w:val="Style2"/>
        <w:spacing w:line="360" w:lineRule="auto"/>
        <w:ind w:firstLine="720"/>
        <w:rPr>
          <w:rStyle w:val="FontStyle235"/>
          <w:sz w:val="28"/>
          <w:szCs w:val="28"/>
        </w:rPr>
      </w:pPr>
      <w:r w:rsidRPr="00F5191C">
        <w:rPr>
          <w:rStyle w:val="FontStyle235"/>
          <w:sz w:val="28"/>
          <w:szCs w:val="28"/>
        </w:rPr>
        <w:t>Задания.</w:t>
      </w:r>
    </w:p>
    <w:p w:rsidR="00F5191C" w:rsidRPr="00F5191C" w:rsidRDefault="00F5191C" w:rsidP="00F5191C">
      <w:pPr>
        <w:pStyle w:val="Style5"/>
        <w:numPr>
          <w:ilvl w:val="0"/>
          <w:numId w:val="1"/>
        </w:numPr>
        <w:spacing w:line="360" w:lineRule="auto"/>
        <w:ind w:left="709" w:hanging="426"/>
        <w:jc w:val="both"/>
        <w:rPr>
          <w:rStyle w:val="FontStyle283"/>
          <w:b/>
          <w:bCs/>
          <w:sz w:val="28"/>
          <w:szCs w:val="28"/>
        </w:rPr>
      </w:pPr>
      <w:r w:rsidRPr="00F5191C">
        <w:rPr>
          <w:rStyle w:val="FontStyle283"/>
          <w:sz w:val="28"/>
          <w:szCs w:val="28"/>
        </w:rPr>
        <w:t>Составить схему овощного севооборота для специализированного хозяйства, имеющего набор культур и объем производства овощей, указанных в индивидуальном задании.</w:t>
      </w:r>
    </w:p>
    <w:p w:rsidR="00F5191C" w:rsidRPr="00F5191C" w:rsidRDefault="00F5191C" w:rsidP="00F5191C">
      <w:pPr>
        <w:pStyle w:val="Style5"/>
        <w:numPr>
          <w:ilvl w:val="0"/>
          <w:numId w:val="1"/>
        </w:numPr>
        <w:spacing w:line="360" w:lineRule="auto"/>
        <w:ind w:left="709" w:hanging="426"/>
        <w:jc w:val="both"/>
        <w:rPr>
          <w:rStyle w:val="FontStyle283"/>
          <w:b/>
          <w:bCs/>
          <w:sz w:val="28"/>
          <w:szCs w:val="28"/>
        </w:rPr>
      </w:pPr>
      <w:r w:rsidRPr="00F5191C">
        <w:rPr>
          <w:rStyle w:val="FontStyle283"/>
          <w:sz w:val="28"/>
          <w:szCs w:val="28"/>
        </w:rPr>
        <w:t>Дать обоснование чередование культур в составленном севообороте.</w:t>
      </w:r>
    </w:p>
    <w:p w:rsidR="00F5191C" w:rsidRPr="00F5191C" w:rsidRDefault="00F5191C" w:rsidP="00F5191C">
      <w:pPr>
        <w:pStyle w:val="Style5"/>
        <w:spacing w:line="360" w:lineRule="auto"/>
        <w:ind w:firstLine="720"/>
        <w:rPr>
          <w:rStyle w:val="FontStyle235"/>
          <w:sz w:val="28"/>
          <w:szCs w:val="28"/>
        </w:rPr>
      </w:pPr>
      <w:r w:rsidRPr="00F5191C">
        <w:rPr>
          <w:rStyle w:val="FontStyle235"/>
          <w:sz w:val="28"/>
          <w:szCs w:val="28"/>
        </w:rPr>
        <w:t>Вводные пояснения</w:t>
      </w:r>
    </w:p>
    <w:p w:rsidR="00F5191C" w:rsidRPr="00F5191C" w:rsidRDefault="00F5191C" w:rsidP="00F5191C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F5191C">
        <w:rPr>
          <w:rStyle w:val="FontStyle235"/>
          <w:sz w:val="28"/>
          <w:szCs w:val="28"/>
        </w:rPr>
        <w:t xml:space="preserve">Севооборот </w:t>
      </w:r>
      <w:r w:rsidRPr="00F5191C">
        <w:rPr>
          <w:rStyle w:val="FontStyle48"/>
          <w:sz w:val="28"/>
        </w:rPr>
        <w:t>–</w:t>
      </w:r>
      <w:r w:rsidRPr="00F5191C">
        <w:rPr>
          <w:rStyle w:val="FontStyle283"/>
          <w:sz w:val="28"/>
          <w:szCs w:val="28"/>
        </w:rPr>
        <w:t xml:space="preserve"> это экономически и </w:t>
      </w:r>
      <w:proofErr w:type="spellStart"/>
      <w:r w:rsidRPr="00F5191C">
        <w:rPr>
          <w:rStyle w:val="FontStyle283"/>
          <w:sz w:val="28"/>
          <w:szCs w:val="28"/>
        </w:rPr>
        <w:t>агротехнически</w:t>
      </w:r>
      <w:proofErr w:type="spellEnd"/>
      <w:r w:rsidRPr="00F5191C">
        <w:rPr>
          <w:rStyle w:val="FontStyle283"/>
          <w:sz w:val="28"/>
          <w:szCs w:val="28"/>
        </w:rPr>
        <w:t xml:space="preserve"> обоснованное чередование культур с учетом специализации хозяйства, структуры посевных площадей для получения плановой продукции, повышения плодородия почвы, увеличения урожайности, снижения себестоимости, правильной организации производства и роста производительности труда. Значение севооборота в повышении плодородия почвы и урожайности овощных культур очень велико.</w:t>
      </w:r>
    </w:p>
    <w:p w:rsidR="00F5191C" w:rsidRPr="00F5191C" w:rsidRDefault="00F5191C" w:rsidP="00F5191C">
      <w:pPr>
        <w:pStyle w:val="Style2"/>
        <w:spacing w:line="360" w:lineRule="auto"/>
        <w:ind w:firstLine="720"/>
        <w:jc w:val="center"/>
        <w:rPr>
          <w:rStyle w:val="FontStyle235"/>
          <w:sz w:val="28"/>
          <w:szCs w:val="28"/>
        </w:rPr>
      </w:pPr>
      <w:r w:rsidRPr="00F5191C">
        <w:rPr>
          <w:rStyle w:val="FontStyle235"/>
          <w:sz w:val="28"/>
          <w:szCs w:val="28"/>
        </w:rPr>
        <w:t>Место овощных культур в структуре посевной площади</w:t>
      </w:r>
    </w:p>
    <w:p w:rsidR="00F5191C" w:rsidRPr="00F5191C" w:rsidRDefault="00F5191C" w:rsidP="00F5191C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F5191C">
        <w:rPr>
          <w:rStyle w:val="FontStyle283"/>
          <w:i/>
          <w:sz w:val="28"/>
          <w:szCs w:val="28"/>
        </w:rPr>
        <w:t>Структура посевной площади</w:t>
      </w:r>
      <w:r w:rsidRPr="00F5191C">
        <w:rPr>
          <w:rStyle w:val="FontStyle283"/>
          <w:sz w:val="28"/>
          <w:szCs w:val="28"/>
        </w:rPr>
        <w:t>, то есть перечень выращиваемых растений с указанием их доли в общем балансе посевной площади хозяйства, служит основанием для чередования полей в севообороте. Структура посевной площади разрабатывается для каждого хозяйства с учетом плановых заданий по производству овощей и экономической эффективности выращивания каждой культуры в конкретном хозяйстве.</w:t>
      </w:r>
    </w:p>
    <w:p w:rsidR="00F5191C" w:rsidRPr="00F5191C" w:rsidRDefault="00F5191C" w:rsidP="00F5191C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F5191C">
        <w:rPr>
          <w:rStyle w:val="FontStyle283"/>
          <w:sz w:val="28"/>
          <w:szCs w:val="28"/>
        </w:rPr>
        <w:t xml:space="preserve">Определение планового задания зависит от потребности народного хозяйства в овощной продукции и от сложившихся </w:t>
      </w:r>
      <w:proofErr w:type="spellStart"/>
      <w:r w:rsidRPr="00F5191C">
        <w:rPr>
          <w:rStyle w:val="FontStyle283"/>
          <w:sz w:val="28"/>
          <w:szCs w:val="28"/>
        </w:rPr>
        <w:t>организационнно</w:t>
      </w:r>
      <w:proofErr w:type="spellEnd"/>
      <w:r w:rsidRPr="00F5191C">
        <w:rPr>
          <w:rStyle w:val="FontStyle283"/>
          <w:sz w:val="28"/>
          <w:szCs w:val="28"/>
        </w:rPr>
        <w:t xml:space="preserve">-экономических и почвенно-климатических условий хозяйств. Выращивание овощей в большем объеме планируется, как правило, в специализированных овощеводческих хозяйствах, имеющих не менее 500-600 га площади овощных культур. Кроме этого, овощи выращивают и в неспециализированных хозяйствах для общественного питания и снабжения местного населения. В </w:t>
      </w:r>
      <w:r w:rsidRPr="00F5191C">
        <w:rPr>
          <w:rStyle w:val="FontStyle283"/>
          <w:sz w:val="28"/>
          <w:szCs w:val="28"/>
        </w:rPr>
        <w:lastRenderedPageBreak/>
        <w:t>таких хозяйствах овощные культуры занимают небольшую часть земельной площади.</w:t>
      </w:r>
    </w:p>
    <w:p w:rsidR="00F5191C" w:rsidRPr="00F5191C" w:rsidRDefault="00F5191C" w:rsidP="00F5191C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F5191C">
        <w:rPr>
          <w:rStyle w:val="FontStyle283"/>
          <w:sz w:val="28"/>
          <w:szCs w:val="28"/>
        </w:rPr>
        <w:t>В зависимости от размещения и специализации овощеводства выделяют пригородные зоны, специализированные зоны товарного производства теплолюбивых и ранних овощей, а также лука на вывоз в другие регионы страны и сырьевые зоны овощеперерабатывающей промышленности. Пригородное овощеводство характеризуется расширенным (до 20-25 видов) ассортиментом производимой овощной продукции. Углубление специализации хозяйств в этой зоне возможно на основе межхозяйственной специализации и внутрихозяйственной концентрации посевов овощных культур. Другими словами, число овощных культур выращиваемых в каждом отдельном хозяйстве сокращается, а потребность же в широком наборе овощей удовлетворяют, специализируя разные хозяйства зоны на выращивание сравнительно малочисленных групп овощных растений. Притом, чем дальше хозяйства расположены от места потребления, тем меньший набор овощных культур они выращивают. В этих хозяйствах преобладают культуры, предназначенные для хранения в свежем, переработанном виде (поздняя капуста, корнеплоды, засолочные сорта огурца и томата).</w:t>
      </w:r>
    </w:p>
    <w:p w:rsidR="00F5191C" w:rsidRPr="00F5191C" w:rsidRDefault="00F5191C" w:rsidP="00F5191C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F5191C">
        <w:rPr>
          <w:rStyle w:val="FontStyle283"/>
          <w:sz w:val="28"/>
          <w:szCs w:val="28"/>
        </w:rPr>
        <w:t>Производство зеленных и других малотранспортабельных видов овощей концентрируется в хозяйствах, расположенных вблизи мест потребления продукции.</w:t>
      </w:r>
    </w:p>
    <w:p w:rsidR="00F5191C" w:rsidRPr="00F5191C" w:rsidRDefault="00F5191C" w:rsidP="00F5191C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F5191C">
        <w:rPr>
          <w:rStyle w:val="FontStyle283"/>
          <w:sz w:val="28"/>
          <w:szCs w:val="28"/>
        </w:rPr>
        <w:t xml:space="preserve">В хозяйствах сырьевых зон консервных заводов, как правило, выращивают 2-5 вида овощных культур: плодовые овощные растения семейства Пасленовые, овощной горох, сахарная кукуруза, кабачок и патиссон. При выращивании некоторых из этих культур, </w:t>
      </w:r>
      <w:proofErr w:type="gramStart"/>
      <w:r w:rsidRPr="00F5191C">
        <w:rPr>
          <w:rStyle w:val="FontStyle283"/>
          <w:sz w:val="28"/>
          <w:szCs w:val="28"/>
        </w:rPr>
        <w:t>например</w:t>
      </w:r>
      <w:proofErr w:type="gramEnd"/>
      <w:r w:rsidRPr="00F5191C">
        <w:rPr>
          <w:rStyle w:val="FontStyle283"/>
          <w:sz w:val="28"/>
          <w:szCs w:val="28"/>
        </w:rPr>
        <w:t xml:space="preserve"> перца, в севооборот нужно включать сравнительно небольшие площади корнеплодов, лука, укропа и других растений, которые необходимы для приготовления фаршей, соусов и заливок овощных консервов. Для других культур (горох, кукуруза) таких растений-спутников не требуется. Так как, набор овощных </w:t>
      </w:r>
      <w:r w:rsidRPr="00F5191C">
        <w:rPr>
          <w:rStyle w:val="FontStyle283"/>
          <w:sz w:val="28"/>
          <w:szCs w:val="28"/>
        </w:rPr>
        <w:lastRenderedPageBreak/>
        <w:t>культур, используемых для консервирования, ограничен в структуре посевной площади сырьевых баз консервных заводов, большое место отводят типичным для данной почвенно-климатической зоны полевым культурам.</w:t>
      </w:r>
    </w:p>
    <w:p w:rsidR="00F5191C" w:rsidRPr="00F5191C" w:rsidRDefault="00F5191C" w:rsidP="00F5191C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F5191C">
        <w:rPr>
          <w:rStyle w:val="FontStyle233"/>
          <w:sz w:val="28"/>
          <w:szCs w:val="28"/>
        </w:rPr>
        <w:t xml:space="preserve">Использование севооборотов. </w:t>
      </w:r>
      <w:r w:rsidRPr="00F5191C">
        <w:rPr>
          <w:rStyle w:val="FontStyle283"/>
          <w:sz w:val="28"/>
          <w:szCs w:val="28"/>
        </w:rPr>
        <w:t xml:space="preserve">Главное условие введения и эффективного использования севооборотов </w:t>
      </w:r>
      <w:r w:rsidRPr="00F5191C">
        <w:rPr>
          <w:rStyle w:val="FontStyle48"/>
          <w:sz w:val="28"/>
        </w:rPr>
        <w:t>–</w:t>
      </w:r>
      <w:r w:rsidRPr="00F5191C">
        <w:rPr>
          <w:rStyle w:val="FontStyle283"/>
          <w:sz w:val="28"/>
          <w:szCs w:val="28"/>
        </w:rPr>
        <w:t xml:space="preserve"> выравнивание почв по плодородию. Площадь поля в севообороте и самого севооборота зависит от пестроты почвенного плодородия, от очертаний и размеров почвенных массивов, а также от зоны. В соответствие с различиями в структуре посевной площади в пределах отдельных хозяйств и их подразделений размеры полей севооборотов должны определяться по культуре с наименьшей площадью или по двум трем биологически совместимым и однородным растениям в качестве предшественников для следующих культур. Ширина поля севооборота должна быть кратной захвату дождевальных машин.</w:t>
      </w:r>
    </w:p>
    <w:p w:rsidR="00F5191C" w:rsidRPr="00F5191C" w:rsidRDefault="00F5191C" w:rsidP="00F5191C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F5191C">
        <w:rPr>
          <w:rStyle w:val="FontStyle283"/>
          <w:sz w:val="28"/>
          <w:szCs w:val="28"/>
        </w:rPr>
        <w:t xml:space="preserve">Специализация и концентрация, а в связи с этим интенсификация использования земли в овощеводстве требуют севооборотов с короткими ротациями. Число полей в </w:t>
      </w:r>
      <w:proofErr w:type="spellStart"/>
      <w:r w:rsidRPr="00F5191C">
        <w:rPr>
          <w:rStyle w:val="FontStyle283"/>
          <w:sz w:val="28"/>
          <w:szCs w:val="28"/>
        </w:rPr>
        <w:t>овощекормовых</w:t>
      </w:r>
      <w:proofErr w:type="spellEnd"/>
      <w:r w:rsidRPr="00F5191C">
        <w:rPr>
          <w:rStyle w:val="FontStyle283"/>
          <w:sz w:val="28"/>
          <w:szCs w:val="28"/>
        </w:rPr>
        <w:t xml:space="preserve"> севооборотах не должно быть более 7-8, а в овощном севообороте </w:t>
      </w:r>
      <w:r w:rsidRPr="00F5191C">
        <w:rPr>
          <w:rStyle w:val="FontStyle48"/>
          <w:sz w:val="28"/>
        </w:rPr>
        <w:t>–</w:t>
      </w:r>
      <w:r w:rsidRPr="00F5191C">
        <w:rPr>
          <w:rStyle w:val="FontStyle283"/>
          <w:sz w:val="28"/>
          <w:szCs w:val="28"/>
        </w:rPr>
        <w:t xml:space="preserve"> не более 5-6.</w:t>
      </w:r>
    </w:p>
    <w:p w:rsidR="00F5191C" w:rsidRPr="00F5191C" w:rsidRDefault="00F5191C" w:rsidP="00F5191C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F5191C">
        <w:rPr>
          <w:rStyle w:val="FontStyle283"/>
          <w:sz w:val="28"/>
          <w:szCs w:val="28"/>
        </w:rPr>
        <w:t xml:space="preserve">При большой дифференциации земель по плодородию целесообразно введение в </w:t>
      </w:r>
      <w:proofErr w:type="spellStart"/>
      <w:r w:rsidRPr="00F5191C">
        <w:rPr>
          <w:rStyle w:val="FontStyle283"/>
          <w:sz w:val="28"/>
          <w:szCs w:val="28"/>
        </w:rPr>
        <w:t>овощекормовые</w:t>
      </w:r>
      <w:proofErr w:type="spellEnd"/>
      <w:r w:rsidRPr="00F5191C">
        <w:rPr>
          <w:rStyle w:val="FontStyle283"/>
          <w:sz w:val="28"/>
          <w:szCs w:val="28"/>
        </w:rPr>
        <w:t xml:space="preserve"> севообороты выводных полей. В первую очередь под выводные поля предназначаются земельные участки, почвы которых нуждаются в срочном окультуривании и повышении их плодородия до среднего уровня почвенного плодородия полей севооборотов. Выводные поля необходимо занимать многолетними травами и по мере их окультуривания включать в активное чередование на них овощных культур. На этих полях следует проводить мелиоративные мероприятия по улучшению или реконструкции осушительных и оросительных систем и коренные меры по борьбе с сорняками.</w:t>
      </w:r>
    </w:p>
    <w:p w:rsidR="00F5191C" w:rsidRPr="00F5191C" w:rsidRDefault="00F5191C" w:rsidP="00F5191C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F5191C">
        <w:rPr>
          <w:rStyle w:val="FontStyle283"/>
          <w:sz w:val="28"/>
          <w:szCs w:val="28"/>
        </w:rPr>
        <w:t xml:space="preserve">Необходимо включать в специализированные овощные севообороты короткое </w:t>
      </w:r>
      <w:proofErr w:type="spellStart"/>
      <w:r w:rsidRPr="00F5191C">
        <w:rPr>
          <w:rStyle w:val="FontStyle283"/>
          <w:sz w:val="28"/>
          <w:szCs w:val="28"/>
        </w:rPr>
        <w:t>кормо-сидеральное</w:t>
      </w:r>
      <w:proofErr w:type="spellEnd"/>
      <w:r w:rsidRPr="00F5191C">
        <w:rPr>
          <w:rStyle w:val="FontStyle283"/>
          <w:sz w:val="28"/>
          <w:szCs w:val="28"/>
        </w:rPr>
        <w:t xml:space="preserve"> звено. Практически это решается включением в севообороты многолетних трав с однолетним или двулетним их </w:t>
      </w:r>
      <w:r w:rsidRPr="00F5191C">
        <w:rPr>
          <w:rStyle w:val="FontStyle283"/>
          <w:sz w:val="28"/>
          <w:szCs w:val="28"/>
        </w:rPr>
        <w:lastRenderedPageBreak/>
        <w:t>использованием, однолетних кормовых культур с их повторным посевом в тот же год, включением одного поля озимых зерновых культур с использованием на корм.</w:t>
      </w:r>
    </w:p>
    <w:p w:rsidR="00F5191C" w:rsidRPr="00F5191C" w:rsidRDefault="00F5191C" w:rsidP="00F5191C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F5191C">
        <w:rPr>
          <w:rStyle w:val="FontStyle283"/>
          <w:sz w:val="28"/>
          <w:szCs w:val="28"/>
        </w:rPr>
        <w:t xml:space="preserve">Многолетние травы считаются ценным компонентом в овощных, </w:t>
      </w:r>
      <w:proofErr w:type="spellStart"/>
      <w:r w:rsidRPr="00F5191C">
        <w:rPr>
          <w:rStyle w:val="FontStyle283"/>
          <w:sz w:val="28"/>
          <w:szCs w:val="28"/>
        </w:rPr>
        <w:t>овощекормовых</w:t>
      </w:r>
      <w:proofErr w:type="spellEnd"/>
      <w:r w:rsidRPr="00F5191C">
        <w:rPr>
          <w:rStyle w:val="FontStyle283"/>
          <w:sz w:val="28"/>
          <w:szCs w:val="28"/>
        </w:rPr>
        <w:t xml:space="preserve"> и бахчевых севооборотах. Они обогащают почву свежим органическим веществом, подавляют многие сорняки и снижают вредоносность целого ряда вредителей и болезней овощных культур. Наряду с многолетними травами, следует использовать и смеси однолетних кормовых культур с преобладанием бобовых на корм или сидерацию.</w:t>
      </w:r>
    </w:p>
    <w:p w:rsidR="00F5191C" w:rsidRPr="00F5191C" w:rsidRDefault="00F5191C" w:rsidP="00F5191C">
      <w:pPr>
        <w:pStyle w:val="Style5"/>
        <w:spacing w:line="360" w:lineRule="auto"/>
        <w:ind w:firstLine="720"/>
        <w:rPr>
          <w:rStyle w:val="FontStyle235"/>
          <w:sz w:val="28"/>
          <w:szCs w:val="28"/>
        </w:rPr>
      </w:pPr>
      <w:r w:rsidRPr="00F5191C">
        <w:rPr>
          <w:rStyle w:val="FontStyle235"/>
          <w:sz w:val="28"/>
          <w:szCs w:val="28"/>
        </w:rPr>
        <w:t>Уплотненные и повторные культуры</w:t>
      </w:r>
    </w:p>
    <w:p w:rsidR="00F5191C" w:rsidRPr="00F5191C" w:rsidRDefault="00F5191C" w:rsidP="00F5191C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F5191C">
        <w:rPr>
          <w:rStyle w:val="FontStyle283"/>
          <w:sz w:val="28"/>
          <w:szCs w:val="28"/>
        </w:rPr>
        <w:t xml:space="preserve">Для предотвращения неблагоприятных последствий высокой концентрации отдельных культур, поддержания плодородия почвы на высоком уровне, улучшения фитосанитарной обработки, предупреждения засоления, снижения засоренности полей и для увеличения выхода продукции с единицы площади применяют </w:t>
      </w:r>
      <w:r w:rsidRPr="00F5191C">
        <w:rPr>
          <w:rStyle w:val="FontStyle283"/>
          <w:i/>
          <w:sz w:val="28"/>
          <w:szCs w:val="28"/>
        </w:rPr>
        <w:t>уплотненные и повторные посевы</w:t>
      </w:r>
      <w:r w:rsidRPr="00F5191C">
        <w:rPr>
          <w:rStyle w:val="FontStyle283"/>
          <w:sz w:val="28"/>
          <w:szCs w:val="28"/>
        </w:rPr>
        <w:t xml:space="preserve"> </w:t>
      </w:r>
      <w:r w:rsidRPr="00F5191C">
        <w:rPr>
          <w:rStyle w:val="FontStyle48"/>
          <w:sz w:val="28"/>
        </w:rPr>
        <w:t>–</w:t>
      </w:r>
      <w:r w:rsidRPr="00F5191C">
        <w:rPr>
          <w:rStyle w:val="FontStyle283"/>
          <w:sz w:val="28"/>
          <w:szCs w:val="28"/>
        </w:rPr>
        <w:t xml:space="preserve"> способы выращивания растений, при которых с одного и того же поля в течение сельскохозяйственного сезона получают два или несколько урожаев.</w:t>
      </w:r>
    </w:p>
    <w:p w:rsidR="00F5191C" w:rsidRPr="00F5191C" w:rsidRDefault="00F5191C" w:rsidP="00F5191C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F5191C">
        <w:rPr>
          <w:rStyle w:val="FontStyle283"/>
          <w:sz w:val="28"/>
          <w:szCs w:val="28"/>
        </w:rPr>
        <w:t>Чем плодороднее почва, чем благоприятнее комплекс условий, тем большее число растений может быть размещено на одной и той же площади. Однако, как бы ни увеличивали число растений на определенной площади, невозможно занять сплошь всю её поверхность с ранней весны до поздней осени. Растение занимает отведенную площадь не сразу, а по мере роста.</w:t>
      </w:r>
    </w:p>
    <w:p w:rsidR="00F5191C" w:rsidRPr="00F5191C" w:rsidRDefault="00F5191C" w:rsidP="00F5191C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F5191C">
        <w:rPr>
          <w:rStyle w:val="FontStyle283"/>
          <w:sz w:val="28"/>
          <w:szCs w:val="28"/>
        </w:rPr>
        <w:t>Развитие овощных растений протекает неодинаково. Одни растения быстро развиваются, быстро теряют листья, в короткий срок заканчивая весь жизненный цикл развития; у других корнеплодов, наоборот, листья развиваются очень медленно и долго сохраняются.</w:t>
      </w:r>
    </w:p>
    <w:p w:rsidR="00F5191C" w:rsidRPr="00F5191C" w:rsidRDefault="00F5191C" w:rsidP="00F5191C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F5191C">
        <w:rPr>
          <w:rStyle w:val="FontStyle283"/>
          <w:sz w:val="28"/>
          <w:szCs w:val="28"/>
        </w:rPr>
        <w:t xml:space="preserve">Многие растения теплых стран не переносят даже временного понижения температуры ниже нуля и могут быть высеяны лишь, когда минует опасность заморозков. Таким образом, площадь, предназначенная под эти культуры, пустует примерно месяц после освобождения почвы от снега и </w:t>
      </w:r>
      <w:r w:rsidRPr="00F5191C">
        <w:rPr>
          <w:rStyle w:val="FontStyle283"/>
          <w:sz w:val="28"/>
          <w:szCs w:val="28"/>
        </w:rPr>
        <w:lastRenderedPageBreak/>
        <w:t>столько же до наступления осенних холодов.</w:t>
      </w:r>
    </w:p>
    <w:p w:rsidR="00F5191C" w:rsidRPr="00F5191C" w:rsidRDefault="00F5191C" w:rsidP="00F5191C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F5191C">
        <w:rPr>
          <w:rStyle w:val="FontStyle283"/>
          <w:sz w:val="28"/>
          <w:szCs w:val="28"/>
        </w:rPr>
        <w:t xml:space="preserve">Кроме различных требований растений к теплу, мы должны считаться с неодинаковым отношением их к другим факторам роста </w:t>
      </w:r>
      <w:r w:rsidRPr="00F5191C">
        <w:rPr>
          <w:rStyle w:val="FontStyle48"/>
          <w:sz w:val="28"/>
        </w:rPr>
        <w:t>–</w:t>
      </w:r>
      <w:r w:rsidRPr="00F5191C">
        <w:rPr>
          <w:rStyle w:val="FontStyle283"/>
          <w:sz w:val="28"/>
          <w:szCs w:val="28"/>
        </w:rPr>
        <w:t xml:space="preserve"> свету, влаге, элементам питания, вредителям и болезням. Все это необходимо сочетать в уплотненных посевах.</w:t>
      </w:r>
    </w:p>
    <w:p w:rsidR="00F5191C" w:rsidRPr="00F5191C" w:rsidRDefault="00F5191C" w:rsidP="00F5191C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F5191C">
        <w:rPr>
          <w:rStyle w:val="FontStyle283"/>
          <w:sz w:val="28"/>
          <w:szCs w:val="28"/>
        </w:rPr>
        <w:t>Фактором, сдерживающим внедрение уплотненных посевов, является трудность механизации агротехнических приемов (посева, посадки, междурядной обработке и т.д.). Поэтому в первую очередь овощеводческие хозяйства применяют повторные культуры, а из уплотняющих такие, которые не мешают механизации посева, посадки и ухода.</w:t>
      </w:r>
    </w:p>
    <w:p w:rsidR="00F5191C" w:rsidRPr="00F5191C" w:rsidRDefault="00F5191C" w:rsidP="00F5191C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F5191C">
        <w:rPr>
          <w:rStyle w:val="FontStyle283"/>
          <w:sz w:val="28"/>
          <w:szCs w:val="28"/>
        </w:rPr>
        <w:t xml:space="preserve">В.И. </w:t>
      </w:r>
      <w:proofErr w:type="spellStart"/>
      <w:r w:rsidRPr="00F5191C">
        <w:rPr>
          <w:rStyle w:val="FontStyle283"/>
          <w:sz w:val="28"/>
          <w:szCs w:val="28"/>
        </w:rPr>
        <w:t>Эдельштейн</w:t>
      </w:r>
      <w:proofErr w:type="spellEnd"/>
      <w:r w:rsidRPr="00F5191C">
        <w:rPr>
          <w:rStyle w:val="FontStyle283"/>
          <w:sz w:val="28"/>
          <w:szCs w:val="28"/>
        </w:rPr>
        <w:t xml:space="preserve"> предлагает несколько типов сочетаний уплотненных культур.</w:t>
      </w:r>
    </w:p>
    <w:p w:rsidR="00F5191C" w:rsidRPr="00F5191C" w:rsidRDefault="00F5191C" w:rsidP="00F5191C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F5191C">
        <w:rPr>
          <w:rStyle w:val="FontStyle233"/>
          <w:sz w:val="28"/>
          <w:szCs w:val="28"/>
        </w:rPr>
        <w:t xml:space="preserve">Первый тип. </w:t>
      </w:r>
      <w:r w:rsidRPr="00F5191C">
        <w:rPr>
          <w:rStyle w:val="FontStyle283"/>
          <w:sz w:val="28"/>
          <w:szCs w:val="28"/>
        </w:rPr>
        <w:t>Сочетания растений с одинаковыми требованиями к теплу, но с разной продолжительностью вегетационного периода и с неодинаковыми требованиями к площади питания.</w:t>
      </w:r>
    </w:p>
    <w:p w:rsidR="00F5191C" w:rsidRPr="00F5191C" w:rsidRDefault="00F5191C" w:rsidP="00F5191C">
      <w:pPr>
        <w:pStyle w:val="Style2"/>
        <w:spacing w:line="360" w:lineRule="auto"/>
        <w:ind w:firstLine="720"/>
        <w:jc w:val="left"/>
        <w:rPr>
          <w:rStyle w:val="FontStyle283"/>
          <w:sz w:val="28"/>
          <w:szCs w:val="28"/>
        </w:rPr>
      </w:pPr>
      <w:r w:rsidRPr="00F5191C">
        <w:rPr>
          <w:rStyle w:val="FontStyle283"/>
          <w:sz w:val="28"/>
          <w:szCs w:val="28"/>
        </w:rPr>
        <w:t>При этом возможны следующие сочетания:</w:t>
      </w:r>
    </w:p>
    <w:p w:rsidR="00F5191C" w:rsidRPr="00F5191C" w:rsidRDefault="00F5191C" w:rsidP="00F5191C">
      <w:pPr>
        <w:pStyle w:val="Style33"/>
        <w:numPr>
          <w:ilvl w:val="0"/>
          <w:numId w:val="2"/>
        </w:numPr>
        <w:tabs>
          <w:tab w:val="left" w:pos="684"/>
        </w:tabs>
        <w:spacing w:line="360" w:lineRule="auto"/>
        <w:ind w:firstLine="720"/>
        <w:jc w:val="both"/>
        <w:rPr>
          <w:rStyle w:val="FontStyle283"/>
          <w:sz w:val="28"/>
          <w:szCs w:val="28"/>
        </w:rPr>
      </w:pPr>
      <w:r w:rsidRPr="00F5191C">
        <w:rPr>
          <w:rStyle w:val="FontStyle283"/>
          <w:sz w:val="28"/>
          <w:szCs w:val="28"/>
        </w:rPr>
        <w:t xml:space="preserve">Основное растение остается сравнительно долго на участке, причем и это растение и уплотнитель размножаются посевом семян </w:t>
      </w:r>
      <w:r w:rsidRPr="00F5191C">
        <w:rPr>
          <w:rStyle w:val="FontStyle48"/>
          <w:sz w:val="28"/>
        </w:rPr>
        <w:t>–</w:t>
      </w:r>
      <w:r w:rsidRPr="00F5191C">
        <w:rPr>
          <w:rStyle w:val="FontStyle283"/>
          <w:sz w:val="28"/>
          <w:szCs w:val="28"/>
        </w:rPr>
        <w:t xml:space="preserve"> морковь, петрушка, свекла с листовым салатом в рядках. Корнеплоды всходят медленно, а всходы салата появляются очень быстро </w:t>
      </w:r>
      <w:r w:rsidRPr="00F5191C">
        <w:rPr>
          <w:rStyle w:val="FontStyle48"/>
          <w:sz w:val="28"/>
        </w:rPr>
        <w:t>–</w:t>
      </w:r>
      <w:r w:rsidRPr="00F5191C">
        <w:rPr>
          <w:rStyle w:val="FontStyle283"/>
          <w:sz w:val="28"/>
          <w:szCs w:val="28"/>
        </w:rPr>
        <w:t xml:space="preserve"> через 6-7 дней. Развитие молодых растений корнеплодов идет медленными темпами, ассимиляционный аппарат моркови через месяц равен 3 м</w:t>
      </w:r>
      <w:r w:rsidRPr="00F5191C">
        <w:rPr>
          <w:rStyle w:val="FontStyle283"/>
          <w:sz w:val="28"/>
          <w:szCs w:val="28"/>
          <w:vertAlign w:val="superscript"/>
        </w:rPr>
        <w:t>2</w:t>
      </w:r>
      <w:r w:rsidRPr="00F5191C">
        <w:rPr>
          <w:rStyle w:val="FontStyle283"/>
          <w:sz w:val="28"/>
          <w:szCs w:val="28"/>
        </w:rPr>
        <w:t>. Между тем всходы салата развиваются быстро и уже через три недели могут быть использованы в пищу, а через 1-1,5 месяца после посева салат убирают окончательно, освобождая междурядье.</w:t>
      </w:r>
    </w:p>
    <w:p w:rsidR="00F5191C" w:rsidRPr="00F5191C" w:rsidRDefault="00F5191C" w:rsidP="00F5191C">
      <w:pPr>
        <w:pStyle w:val="Style33"/>
        <w:numPr>
          <w:ilvl w:val="0"/>
          <w:numId w:val="2"/>
        </w:numPr>
        <w:tabs>
          <w:tab w:val="left" w:pos="684"/>
        </w:tabs>
        <w:spacing w:line="360" w:lineRule="auto"/>
        <w:ind w:firstLine="720"/>
        <w:jc w:val="both"/>
        <w:rPr>
          <w:rStyle w:val="FontStyle283"/>
          <w:sz w:val="28"/>
          <w:szCs w:val="28"/>
        </w:rPr>
      </w:pPr>
      <w:r w:rsidRPr="00F5191C">
        <w:rPr>
          <w:rStyle w:val="FontStyle283"/>
          <w:sz w:val="28"/>
          <w:szCs w:val="28"/>
        </w:rPr>
        <w:t xml:space="preserve">Основное растение и уплотнитель выращиваются рассадой </w:t>
      </w:r>
      <w:r w:rsidRPr="00F5191C">
        <w:rPr>
          <w:rStyle w:val="FontStyle48"/>
          <w:sz w:val="28"/>
        </w:rPr>
        <w:t>–</w:t>
      </w:r>
      <w:r w:rsidRPr="00F5191C">
        <w:rPr>
          <w:rStyle w:val="FontStyle283"/>
          <w:sz w:val="28"/>
          <w:szCs w:val="28"/>
        </w:rPr>
        <w:t xml:space="preserve"> капуста белокочанная поздняя с капустой белокочанной ранней или капустой цветной; капуста белокочанная ранняя или поздняя с луком на перо.</w:t>
      </w:r>
    </w:p>
    <w:p w:rsidR="00F5191C" w:rsidRPr="00F5191C" w:rsidRDefault="00F5191C" w:rsidP="00F5191C">
      <w:pPr>
        <w:pStyle w:val="Style33"/>
        <w:numPr>
          <w:ilvl w:val="0"/>
          <w:numId w:val="2"/>
        </w:numPr>
        <w:tabs>
          <w:tab w:val="left" w:pos="684"/>
        </w:tabs>
        <w:spacing w:line="360" w:lineRule="auto"/>
        <w:ind w:firstLine="720"/>
        <w:jc w:val="both"/>
        <w:rPr>
          <w:rStyle w:val="FontStyle283"/>
          <w:sz w:val="28"/>
          <w:szCs w:val="28"/>
        </w:rPr>
      </w:pPr>
      <w:r w:rsidRPr="00F5191C">
        <w:rPr>
          <w:rStyle w:val="FontStyle283"/>
          <w:sz w:val="28"/>
          <w:szCs w:val="28"/>
        </w:rPr>
        <w:t xml:space="preserve">Основные растения выращиваются рассадой, а уплотнитель посевом семян в грунт </w:t>
      </w:r>
      <w:r w:rsidRPr="00F5191C">
        <w:rPr>
          <w:rStyle w:val="FontStyle48"/>
          <w:sz w:val="28"/>
        </w:rPr>
        <w:t>–</w:t>
      </w:r>
      <w:r w:rsidRPr="00F5191C">
        <w:rPr>
          <w:rStyle w:val="FontStyle283"/>
          <w:sz w:val="28"/>
          <w:szCs w:val="28"/>
        </w:rPr>
        <w:t xml:space="preserve"> капуста белокочанная ранняя или поздняя с редисом или </w:t>
      </w:r>
      <w:r w:rsidRPr="00F5191C">
        <w:rPr>
          <w:rStyle w:val="FontStyle283"/>
          <w:sz w:val="28"/>
          <w:szCs w:val="28"/>
        </w:rPr>
        <w:lastRenderedPageBreak/>
        <w:t>салатом.</w:t>
      </w:r>
    </w:p>
    <w:p w:rsidR="00F5191C" w:rsidRPr="00F5191C" w:rsidRDefault="00F5191C" w:rsidP="00F5191C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F5191C">
        <w:rPr>
          <w:rStyle w:val="FontStyle233"/>
          <w:sz w:val="28"/>
          <w:szCs w:val="28"/>
        </w:rPr>
        <w:t xml:space="preserve">Второй тип. </w:t>
      </w:r>
      <w:r w:rsidRPr="00F5191C">
        <w:rPr>
          <w:rStyle w:val="FontStyle283"/>
          <w:sz w:val="28"/>
          <w:szCs w:val="28"/>
        </w:rPr>
        <w:t>Сочетания растений с одинаковыми требованиями к теплу, примерно, с одинаковой продолжительностью вегетационного периода, но различающихся по темпам развития ассимиляционного аппарата. К этому типу относятся сочетание корнеплодов (моркови, петрушки) с луком на репку.</w:t>
      </w:r>
    </w:p>
    <w:p w:rsidR="00F5191C" w:rsidRPr="00F5191C" w:rsidRDefault="00F5191C" w:rsidP="00F5191C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F5191C">
        <w:rPr>
          <w:rStyle w:val="FontStyle233"/>
          <w:sz w:val="28"/>
          <w:szCs w:val="28"/>
        </w:rPr>
        <w:t xml:space="preserve">Третий тип. </w:t>
      </w:r>
      <w:r w:rsidRPr="00F5191C">
        <w:rPr>
          <w:rStyle w:val="FontStyle283"/>
          <w:sz w:val="28"/>
          <w:szCs w:val="28"/>
        </w:rPr>
        <w:t>Сочетания растений с различными требованиями к теплу.</w:t>
      </w:r>
    </w:p>
    <w:p w:rsidR="00F5191C" w:rsidRPr="00F5191C" w:rsidRDefault="00F5191C" w:rsidP="00F5191C">
      <w:pPr>
        <w:pStyle w:val="Style33"/>
        <w:numPr>
          <w:ilvl w:val="0"/>
          <w:numId w:val="3"/>
        </w:numPr>
        <w:tabs>
          <w:tab w:val="left" w:pos="734"/>
        </w:tabs>
        <w:spacing w:line="360" w:lineRule="auto"/>
        <w:ind w:firstLine="720"/>
        <w:jc w:val="both"/>
        <w:rPr>
          <w:rStyle w:val="FontStyle283"/>
          <w:sz w:val="28"/>
          <w:szCs w:val="28"/>
        </w:rPr>
      </w:pPr>
      <w:r w:rsidRPr="00F5191C">
        <w:rPr>
          <w:rStyle w:val="FontStyle283"/>
          <w:sz w:val="28"/>
          <w:szCs w:val="28"/>
        </w:rPr>
        <w:t>Основное растение имеет более длинный вегетационный период нежели уплотнитель и выращивается рассадой, например, томат с цветной капустой или с ранней белокочанной капустой, или кольраби, или с редисом, или салатом, или шпинатом. При этих сочетаниях можно на протяжении одного периода вегетации вырастить два-три урожая уплотнителя и один урожай томата.</w:t>
      </w:r>
    </w:p>
    <w:p w:rsidR="00F5191C" w:rsidRPr="00F5191C" w:rsidRDefault="00F5191C" w:rsidP="00F5191C">
      <w:pPr>
        <w:pStyle w:val="Style33"/>
        <w:numPr>
          <w:ilvl w:val="0"/>
          <w:numId w:val="3"/>
        </w:numPr>
        <w:tabs>
          <w:tab w:val="left" w:pos="734"/>
        </w:tabs>
        <w:spacing w:line="360" w:lineRule="auto"/>
        <w:ind w:firstLine="720"/>
        <w:jc w:val="both"/>
        <w:rPr>
          <w:rStyle w:val="FontStyle283"/>
          <w:sz w:val="28"/>
          <w:szCs w:val="28"/>
        </w:rPr>
      </w:pPr>
      <w:r w:rsidRPr="00F5191C">
        <w:rPr>
          <w:rStyle w:val="FontStyle283"/>
          <w:sz w:val="28"/>
          <w:szCs w:val="28"/>
        </w:rPr>
        <w:t xml:space="preserve">Основное растение имеет короткий вегетационный период и выращивается посевом семян в грунт </w:t>
      </w:r>
      <w:r w:rsidRPr="00F5191C">
        <w:rPr>
          <w:rStyle w:val="FontStyle48"/>
          <w:sz w:val="28"/>
        </w:rPr>
        <w:t>–</w:t>
      </w:r>
      <w:r w:rsidRPr="00F5191C">
        <w:rPr>
          <w:rStyle w:val="FontStyle283"/>
          <w:sz w:val="28"/>
          <w:szCs w:val="28"/>
        </w:rPr>
        <w:t xml:space="preserve"> огурцы со шпинатом, редисом, луком на перо, высеваемыми перед посевом огурцов.</w:t>
      </w:r>
    </w:p>
    <w:p w:rsidR="00F5191C" w:rsidRPr="00F5191C" w:rsidRDefault="00F5191C" w:rsidP="00F5191C">
      <w:pPr>
        <w:pStyle w:val="Style33"/>
        <w:tabs>
          <w:tab w:val="left" w:pos="734"/>
        </w:tabs>
        <w:spacing w:line="360" w:lineRule="auto"/>
        <w:ind w:firstLine="851"/>
        <w:jc w:val="both"/>
        <w:rPr>
          <w:rStyle w:val="FontStyle283"/>
          <w:sz w:val="28"/>
          <w:szCs w:val="28"/>
        </w:rPr>
      </w:pPr>
      <w:r w:rsidRPr="00F5191C">
        <w:rPr>
          <w:rStyle w:val="FontStyle283"/>
          <w:sz w:val="28"/>
          <w:szCs w:val="28"/>
        </w:rPr>
        <w:t xml:space="preserve">Другой возможностью получения двух или нескольких урожаев с одной и той же площади являются </w:t>
      </w:r>
      <w:r w:rsidRPr="00F5191C">
        <w:rPr>
          <w:rStyle w:val="FontStyle283"/>
          <w:i/>
          <w:sz w:val="28"/>
          <w:szCs w:val="28"/>
        </w:rPr>
        <w:t>повторные</w:t>
      </w:r>
      <w:r w:rsidRPr="00F5191C">
        <w:rPr>
          <w:rStyle w:val="FontStyle283"/>
          <w:sz w:val="28"/>
          <w:szCs w:val="28"/>
        </w:rPr>
        <w:t xml:space="preserve"> посевы </w:t>
      </w:r>
      <w:r w:rsidRPr="00F5191C">
        <w:rPr>
          <w:rStyle w:val="FontStyle48"/>
          <w:sz w:val="28"/>
        </w:rPr>
        <w:t xml:space="preserve">– </w:t>
      </w:r>
      <w:r w:rsidRPr="00F5191C">
        <w:rPr>
          <w:rStyle w:val="FontStyle283"/>
          <w:sz w:val="28"/>
          <w:szCs w:val="28"/>
        </w:rPr>
        <w:t>последовательное во</w:t>
      </w:r>
    </w:p>
    <w:p w:rsidR="00F5191C" w:rsidRPr="00F5191C" w:rsidRDefault="00F5191C" w:rsidP="00F5191C">
      <w:pPr>
        <w:pStyle w:val="Style2"/>
        <w:spacing w:line="360" w:lineRule="auto"/>
        <w:ind w:firstLine="0"/>
        <w:rPr>
          <w:rStyle w:val="FontStyle283"/>
          <w:sz w:val="28"/>
          <w:szCs w:val="28"/>
        </w:rPr>
      </w:pPr>
      <w:r w:rsidRPr="00F5191C">
        <w:rPr>
          <w:rStyle w:val="FontStyle283"/>
          <w:sz w:val="28"/>
          <w:szCs w:val="28"/>
        </w:rPr>
        <w:t xml:space="preserve">времени выращивание на одном поле двух или нескольких культур в течение одного периода вегетации. В качестве повторных культур можно сначала выращивать скороспелые холодостойкие растения (салат, пекинская капуста, шпинат, укроп на зелень), а затем </w:t>
      </w:r>
      <w:r w:rsidRPr="00F5191C">
        <w:rPr>
          <w:rStyle w:val="FontStyle48"/>
          <w:sz w:val="28"/>
        </w:rPr>
        <w:t>–</w:t>
      </w:r>
      <w:r w:rsidRPr="00F5191C">
        <w:rPr>
          <w:rStyle w:val="FontStyle283"/>
          <w:sz w:val="28"/>
          <w:szCs w:val="28"/>
        </w:rPr>
        <w:t xml:space="preserve"> </w:t>
      </w:r>
      <w:proofErr w:type="spellStart"/>
      <w:r w:rsidRPr="00F5191C">
        <w:rPr>
          <w:rStyle w:val="FontStyle283"/>
          <w:sz w:val="28"/>
          <w:szCs w:val="28"/>
        </w:rPr>
        <w:t>поздновысаживаемые</w:t>
      </w:r>
      <w:proofErr w:type="spellEnd"/>
      <w:r w:rsidRPr="00F5191C">
        <w:rPr>
          <w:rStyle w:val="FontStyle283"/>
          <w:sz w:val="28"/>
          <w:szCs w:val="28"/>
        </w:rPr>
        <w:t xml:space="preserve"> холодостойкие или требовательные к теплу (среднеспелые сорта белокочанной капусты, кольраби, брюква, томат, огурец). Возможна и обратная последовательность: первая культура холодостойкая, с относительно длительным (до середины лета) вегетационным периодом (ранняя белокочанная и цветная капуста, ранний картофель), вторая </w:t>
      </w:r>
      <w:r w:rsidRPr="00F5191C">
        <w:rPr>
          <w:rStyle w:val="FontStyle48"/>
          <w:sz w:val="28"/>
        </w:rPr>
        <w:t>–</w:t>
      </w:r>
      <w:r w:rsidRPr="00F5191C">
        <w:rPr>
          <w:rStyle w:val="FontStyle283"/>
          <w:sz w:val="28"/>
          <w:szCs w:val="28"/>
        </w:rPr>
        <w:t xml:space="preserve"> тоже холодостойкая, но скороспелая (осенний редис, укроп для засолки овощей или же зимостойкие многолетние, переходящие на следующий год </w:t>
      </w:r>
      <w:r w:rsidRPr="00F5191C">
        <w:rPr>
          <w:rStyle w:val="FontStyle48"/>
          <w:sz w:val="28"/>
        </w:rPr>
        <w:t>–</w:t>
      </w:r>
      <w:r w:rsidRPr="00F5191C">
        <w:rPr>
          <w:rStyle w:val="FontStyle283"/>
          <w:sz w:val="28"/>
          <w:szCs w:val="28"/>
        </w:rPr>
        <w:t xml:space="preserve"> лук-</w:t>
      </w:r>
      <w:proofErr w:type="spellStart"/>
      <w:r w:rsidRPr="00F5191C">
        <w:rPr>
          <w:rStyle w:val="FontStyle283"/>
          <w:sz w:val="28"/>
          <w:szCs w:val="28"/>
        </w:rPr>
        <w:t>батун</w:t>
      </w:r>
      <w:proofErr w:type="spellEnd"/>
      <w:r w:rsidRPr="00F5191C">
        <w:rPr>
          <w:rStyle w:val="FontStyle283"/>
          <w:sz w:val="28"/>
          <w:szCs w:val="28"/>
        </w:rPr>
        <w:t>, щавель).</w:t>
      </w:r>
    </w:p>
    <w:p w:rsidR="00F5191C" w:rsidRPr="00F5191C" w:rsidRDefault="00F5191C" w:rsidP="00F5191C">
      <w:pPr>
        <w:pStyle w:val="Style5"/>
        <w:spacing w:line="360" w:lineRule="auto"/>
        <w:ind w:firstLine="720"/>
        <w:rPr>
          <w:rStyle w:val="FontStyle235"/>
          <w:sz w:val="28"/>
          <w:szCs w:val="28"/>
        </w:rPr>
      </w:pPr>
      <w:r w:rsidRPr="00F5191C">
        <w:rPr>
          <w:rStyle w:val="FontStyle235"/>
          <w:sz w:val="28"/>
          <w:szCs w:val="28"/>
        </w:rPr>
        <w:t>Совместимость овощных культур в смешанных посевах</w:t>
      </w:r>
    </w:p>
    <w:p w:rsidR="00F5191C" w:rsidRPr="00F5191C" w:rsidRDefault="00F5191C" w:rsidP="00F5191C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F5191C">
        <w:rPr>
          <w:rStyle w:val="FontStyle283"/>
          <w:sz w:val="28"/>
          <w:szCs w:val="28"/>
        </w:rPr>
        <w:t xml:space="preserve">Для более эффективного использования площади, занятой овощными </w:t>
      </w:r>
      <w:r w:rsidRPr="00F5191C">
        <w:rPr>
          <w:rStyle w:val="FontStyle283"/>
          <w:sz w:val="28"/>
          <w:szCs w:val="28"/>
        </w:rPr>
        <w:lastRenderedPageBreak/>
        <w:t>культурами, целесообразно применять смешанные посевы, когда одновременно на одной площади выращивается два или несколько видов овощей. Компоненты смесей подбирают с учетом индивидуальных особенностей каждой культуры и их влияния друг на друга. Одним из наиболее важных требований подбора смесей является соответствие межвидовых и внутривидовых взаимоотношений (табл. 10).</w:t>
      </w:r>
    </w:p>
    <w:p w:rsidR="00F5191C" w:rsidRPr="00F5191C" w:rsidRDefault="00F5191C" w:rsidP="00F5191C">
      <w:pPr>
        <w:pStyle w:val="Style33"/>
        <w:tabs>
          <w:tab w:val="left" w:pos="734"/>
        </w:tabs>
        <w:spacing w:line="360" w:lineRule="auto"/>
        <w:jc w:val="center"/>
        <w:rPr>
          <w:rStyle w:val="FontStyle283"/>
          <w:bCs/>
          <w:sz w:val="28"/>
          <w:szCs w:val="28"/>
        </w:rPr>
      </w:pPr>
      <w:r w:rsidRPr="00F5191C">
        <w:rPr>
          <w:rStyle w:val="FontStyle283"/>
          <w:sz w:val="28"/>
          <w:szCs w:val="28"/>
        </w:rPr>
        <w:t xml:space="preserve">Таблица 10 </w:t>
      </w:r>
      <w:r w:rsidRPr="00F5191C">
        <w:rPr>
          <w:rStyle w:val="FontStyle48"/>
          <w:sz w:val="28"/>
        </w:rPr>
        <w:t>–</w:t>
      </w:r>
      <w:r w:rsidRPr="00F5191C">
        <w:rPr>
          <w:rStyle w:val="FontStyle283"/>
          <w:sz w:val="28"/>
          <w:szCs w:val="28"/>
        </w:rPr>
        <w:t xml:space="preserve"> </w:t>
      </w:r>
      <w:r w:rsidRPr="00F5191C">
        <w:rPr>
          <w:rStyle w:val="FontStyle283"/>
          <w:bCs/>
          <w:sz w:val="28"/>
          <w:szCs w:val="28"/>
        </w:rPr>
        <w:t>Совмест</w:t>
      </w:r>
      <w:bookmarkStart w:id="0" w:name="_GoBack"/>
      <w:bookmarkEnd w:id="0"/>
      <w:r w:rsidRPr="00F5191C">
        <w:rPr>
          <w:rStyle w:val="FontStyle283"/>
          <w:bCs/>
          <w:sz w:val="28"/>
          <w:szCs w:val="28"/>
        </w:rPr>
        <w:t>имость овощных культур в смешанных посевах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3"/>
        <w:gridCol w:w="4817"/>
        <w:gridCol w:w="2700"/>
      </w:tblGrid>
      <w:tr w:rsidR="00F5191C" w:rsidRPr="00F5191C" w:rsidTr="00B41B0B">
        <w:trPr>
          <w:trHeight w:val="141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1C" w:rsidRPr="00F5191C" w:rsidRDefault="00F5191C" w:rsidP="00B41B0B">
            <w:pPr>
              <w:pStyle w:val="Style6"/>
              <w:widowControl/>
              <w:jc w:val="center"/>
              <w:rPr>
                <w:rStyle w:val="FontStyle290"/>
                <w:b w:val="0"/>
                <w:sz w:val="28"/>
                <w:szCs w:val="28"/>
              </w:rPr>
            </w:pPr>
            <w:r w:rsidRPr="00F5191C">
              <w:rPr>
                <w:rStyle w:val="FontStyle290"/>
                <w:b w:val="0"/>
                <w:sz w:val="28"/>
                <w:szCs w:val="28"/>
              </w:rPr>
              <w:t>Культура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1C" w:rsidRPr="00F5191C" w:rsidRDefault="00F5191C" w:rsidP="00B41B0B">
            <w:pPr>
              <w:pStyle w:val="Style6"/>
              <w:widowControl/>
              <w:jc w:val="center"/>
              <w:rPr>
                <w:rStyle w:val="FontStyle290"/>
                <w:b w:val="0"/>
                <w:sz w:val="28"/>
                <w:szCs w:val="28"/>
              </w:rPr>
            </w:pPr>
            <w:r w:rsidRPr="00F5191C">
              <w:rPr>
                <w:rStyle w:val="FontStyle290"/>
                <w:b w:val="0"/>
                <w:sz w:val="28"/>
                <w:szCs w:val="28"/>
              </w:rPr>
              <w:t>Совместимые культуры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1C" w:rsidRPr="00F5191C" w:rsidRDefault="00F5191C" w:rsidP="00B41B0B">
            <w:pPr>
              <w:pStyle w:val="Style6"/>
              <w:widowControl/>
              <w:jc w:val="center"/>
              <w:rPr>
                <w:rStyle w:val="FontStyle290"/>
                <w:b w:val="0"/>
                <w:sz w:val="28"/>
                <w:szCs w:val="28"/>
              </w:rPr>
            </w:pPr>
            <w:r w:rsidRPr="00F5191C">
              <w:rPr>
                <w:rStyle w:val="FontStyle290"/>
                <w:b w:val="0"/>
                <w:sz w:val="28"/>
                <w:szCs w:val="28"/>
              </w:rPr>
              <w:t>Несовместимые культуры</w:t>
            </w:r>
          </w:p>
        </w:tc>
      </w:tr>
      <w:tr w:rsidR="00F5191C" w:rsidRPr="00F5191C" w:rsidTr="00B41B0B">
        <w:trPr>
          <w:trHeight w:val="141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1C" w:rsidRPr="00F5191C" w:rsidRDefault="00F5191C" w:rsidP="00B41B0B">
            <w:pPr>
              <w:pStyle w:val="Style6"/>
              <w:widowControl/>
              <w:rPr>
                <w:rStyle w:val="FontStyle290"/>
                <w:b w:val="0"/>
                <w:sz w:val="28"/>
                <w:szCs w:val="28"/>
              </w:rPr>
            </w:pPr>
            <w:r w:rsidRPr="00F5191C">
              <w:rPr>
                <w:rStyle w:val="FontStyle290"/>
                <w:b w:val="0"/>
                <w:sz w:val="28"/>
                <w:szCs w:val="28"/>
              </w:rPr>
              <w:t>Томат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1C" w:rsidRPr="00F5191C" w:rsidRDefault="00F5191C" w:rsidP="00B41B0B">
            <w:pPr>
              <w:pStyle w:val="Style6"/>
              <w:widowControl/>
              <w:jc w:val="center"/>
              <w:rPr>
                <w:rStyle w:val="FontStyle290"/>
                <w:b w:val="0"/>
                <w:sz w:val="28"/>
                <w:szCs w:val="28"/>
              </w:rPr>
            </w:pPr>
            <w:r w:rsidRPr="00F5191C">
              <w:rPr>
                <w:rStyle w:val="FontStyle290"/>
                <w:b w:val="0"/>
                <w:sz w:val="28"/>
                <w:szCs w:val="28"/>
              </w:rPr>
              <w:t>Капустные, спаржа, фасоль, зеленные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1C" w:rsidRPr="00F5191C" w:rsidRDefault="00F5191C" w:rsidP="00B41B0B">
            <w:pPr>
              <w:pStyle w:val="Style6"/>
              <w:widowControl/>
              <w:jc w:val="center"/>
              <w:rPr>
                <w:rStyle w:val="FontStyle290"/>
                <w:b w:val="0"/>
                <w:sz w:val="28"/>
                <w:szCs w:val="28"/>
              </w:rPr>
            </w:pPr>
            <w:r w:rsidRPr="00F5191C">
              <w:rPr>
                <w:rStyle w:val="FontStyle290"/>
                <w:b w:val="0"/>
                <w:sz w:val="28"/>
                <w:szCs w:val="28"/>
              </w:rPr>
              <w:t xml:space="preserve">Кольраби, </w:t>
            </w:r>
            <w:proofErr w:type="spellStart"/>
            <w:r w:rsidRPr="00F5191C">
              <w:rPr>
                <w:rStyle w:val="FontStyle290"/>
                <w:b w:val="0"/>
                <w:sz w:val="28"/>
                <w:szCs w:val="28"/>
              </w:rPr>
              <w:t>высо-корослые</w:t>
            </w:r>
            <w:proofErr w:type="spellEnd"/>
            <w:r w:rsidRPr="00F5191C">
              <w:rPr>
                <w:rStyle w:val="FontStyle290"/>
                <w:b w:val="0"/>
                <w:sz w:val="28"/>
                <w:szCs w:val="28"/>
              </w:rPr>
              <w:t xml:space="preserve"> овощи</w:t>
            </w:r>
          </w:p>
        </w:tc>
      </w:tr>
      <w:tr w:rsidR="00F5191C" w:rsidRPr="00F5191C" w:rsidTr="00B41B0B">
        <w:trPr>
          <w:trHeight w:val="141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1C" w:rsidRPr="00F5191C" w:rsidRDefault="00F5191C" w:rsidP="00B41B0B">
            <w:pPr>
              <w:pStyle w:val="Style6"/>
              <w:widowControl/>
              <w:rPr>
                <w:rStyle w:val="FontStyle290"/>
                <w:b w:val="0"/>
                <w:sz w:val="28"/>
                <w:szCs w:val="28"/>
              </w:rPr>
            </w:pPr>
            <w:r w:rsidRPr="00F5191C">
              <w:rPr>
                <w:rStyle w:val="FontStyle290"/>
                <w:b w:val="0"/>
                <w:sz w:val="28"/>
                <w:szCs w:val="28"/>
              </w:rPr>
              <w:t>Свекла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1C" w:rsidRPr="00F5191C" w:rsidRDefault="00F5191C" w:rsidP="00B41B0B">
            <w:pPr>
              <w:pStyle w:val="Style6"/>
              <w:widowControl/>
              <w:jc w:val="center"/>
              <w:rPr>
                <w:rStyle w:val="FontStyle290"/>
                <w:b w:val="0"/>
                <w:sz w:val="28"/>
                <w:szCs w:val="28"/>
              </w:rPr>
            </w:pPr>
            <w:r w:rsidRPr="00F5191C">
              <w:rPr>
                <w:rStyle w:val="FontStyle290"/>
                <w:b w:val="0"/>
                <w:sz w:val="28"/>
                <w:szCs w:val="28"/>
              </w:rPr>
              <w:t>Фасоль, лук репчатый, кольраби, капустные культуры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1C" w:rsidRPr="00F5191C" w:rsidRDefault="00F5191C" w:rsidP="00B41B0B">
            <w:pPr>
              <w:pStyle w:val="Style6"/>
              <w:widowControl/>
              <w:jc w:val="center"/>
              <w:rPr>
                <w:rStyle w:val="FontStyle290"/>
                <w:b w:val="0"/>
                <w:sz w:val="28"/>
                <w:szCs w:val="28"/>
              </w:rPr>
            </w:pPr>
            <w:r w:rsidRPr="00F5191C">
              <w:rPr>
                <w:rStyle w:val="FontStyle290"/>
                <w:b w:val="0"/>
                <w:sz w:val="28"/>
                <w:szCs w:val="28"/>
              </w:rPr>
              <w:t>Горчица, фасоль</w:t>
            </w:r>
          </w:p>
        </w:tc>
      </w:tr>
      <w:tr w:rsidR="00F5191C" w:rsidRPr="00F5191C" w:rsidTr="00B41B0B">
        <w:trPr>
          <w:trHeight w:val="141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1C" w:rsidRPr="00F5191C" w:rsidRDefault="00F5191C" w:rsidP="00B41B0B">
            <w:pPr>
              <w:pStyle w:val="Style6"/>
              <w:widowControl/>
              <w:rPr>
                <w:rStyle w:val="FontStyle290"/>
                <w:b w:val="0"/>
                <w:sz w:val="28"/>
                <w:szCs w:val="28"/>
              </w:rPr>
            </w:pPr>
            <w:r w:rsidRPr="00F5191C">
              <w:rPr>
                <w:rStyle w:val="FontStyle290"/>
                <w:b w:val="0"/>
                <w:sz w:val="28"/>
                <w:szCs w:val="28"/>
              </w:rPr>
              <w:t>Морковь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1C" w:rsidRPr="00F5191C" w:rsidRDefault="00F5191C" w:rsidP="00B41B0B">
            <w:pPr>
              <w:pStyle w:val="Style6"/>
              <w:widowControl/>
              <w:jc w:val="center"/>
              <w:rPr>
                <w:rStyle w:val="FontStyle290"/>
                <w:b w:val="0"/>
                <w:sz w:val="28"/>
                <w:szCs w:val="28"/>
              </w:rPr>
            </w:pPr>
            <w:r w:rsidRPr="00F5191C">
              <w:rPr>
                <w:rStyle w:val="FontStyle290"/>
                <w:b w:val="0"/>
                <w:sz w:val="28"/>
                <w:szCs w:val="28"/>
              </w:rPr>
              <w:t>Лук репчатый, лук-порей, салат, томат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1C" w:rsidRPr="00F5191C" w:rsidRDefault="00F5191C" w:rsidP="00B41B0B">
            <w:pPr>
              <w:pStyle w:val="Style76"/>
              <w:widowControl/>
              <w:jc w:val="center"/>
              <w:rPr>
                <w:rStyle w:val="FontStyle253"/>
                <w:rFonts w:ascii="Times New Roman" w:hAnsi="Times New Roman" w:cs="Times New Roman"/>
                <w:sz w:val="28"/>
                <w:szCs w:val="28"/>
              </w:rPr>
            </w:pPr>
            <w:r w:rsidRPr="00F5191C">
              <w:rPr>
                <w:rStyle w:val="FontStyle48"/>
                <w:sz w:val="28"/>
              </w:rPr>
              <w:t>–</w:t>
            </w:r>
          </w:p>
        </w:tc>
      </w:tr>
      <w:tr w:rsidR="00F5191C" w:rsidRPr="00F5191C" w:rsidTr="00B41B0B">
        <w:trPr>
          <w:trHeight w:val="514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1C" w:rsidRPr="00F5191C" w:rsidRDefault="00F5191C" w:rsidP="00B41B0B">
            <w:pPr>
              <w:pStyle w:val="Style6"/>
              <w:widowControl/>
              <w:rPr>
                <w:rStyle w:val="FontStyle290"/>
                <w:b w:val="0"/>
                <w:sz w:val="28"/>
                <w:szCs w:val="28"/>
              </w:rPr>
            </w:pPr>
            <w:r w:rsidRPr="00F5191C">
              <w:rPr>
                <w:rStyle w:val="FontStyle290"/>
                <w:b w:val="0"/>
                <w:sz w:val="28"/>
                <w:szCs w:val="28"/>
              </w:rPr>
              <w:t>Редька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1C" w:rsidRPr="00F5191C" w:rsidRDefault="00F5191C" w:rsidP="00B41B0B">
            <w:pPr>
              <w:pStyle w:val="Style6"/>
              <w:widowControl/>
              <w:jc w:val="center"/>
              <w:rPr>
                <w:rStyle w:val="FontStyle290"/>
                <w:b w:val="0"/>
                <w:sz w:val="28"/>
                <w:szCs w:val="28"/>
              </w:rPr>
            </w:pPr>
            <w:r w:rsidRPr="00F5191C">
              <w:rPr>
                <w:rStyle w:val="FontStyle290"/>
                <w:b w:val="0"/>
                <w:sz w:val="28"/>
                <w:szCs w:val="28"/>
              </w:rPr>
              <w:t>Свекла, шпинат, морковь, пастернак, огурец, тыква, дыня, томат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1C" w:rsidRPr="00F5191C" w:rsidRDefault="00F5191C" w:rsidP="00B41B0B">
            <w:pPr>
              <w:pStyle w:val="Style6"/>
              <w:widowControl/>
              <w:jc w:val="center"/>
              <w:rPr>
                <w:rStyle w:val="FontStyle290"/>
                <w:b w:val="0"/>
                <w:sz w:val="28"/>
                <w:szCs w:val="28"/>
              </w:rPr>
            </w:pPr>
            <w:r w:rsidRPr="00F5191C">
              <w:rPr>
                <w:rStyle w:val="FontStyle290"/>
                <w:b w:val="0"/>
                <w:sz w:val="28"/>
                <w:szCs w:val="28"/>
              </w:rPr>
              <w:t>Иссоп</w:t>
            </w:r>
          </w:p>
        </w:tc>
      </w:tr>
      <w:tr w:rsidR="00F5191C" w:rsidRPr="00F5191C" w:rsidTr="00B41B0B">
        <w:trPr>
          <w:trHeight w:val="69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1C" w:rsidRPr="00F5191C" w:rsidRDefault="00F5191C" w:rsidP="00B41B0B">
            <w:pPr>
              <w:pStyle w:val="Style6"/>
              <w:widowControl/>
              <w:rPr>
                <w:rStyle w:val="FontStyle290"/>
                <w:b w:val="0"/>
                <w:sz w:val="28"/>
                <w:szCs w:val="28"/>
              </w:rPr>
            </w:pPr>
            <w:r w:rsidRPr="00F5191C">
              <w:rPr>
                <w:rStyle w:val="FontStyle290"/>
                <w:b w:val="0"/>
                <w:sz w:val="28"/>
                <w:szCs w:val="28"/>
              </w:rPr>
              <w:t>Капуста:    белокочанная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1C" w:rsidRPr="00F5191C" w:rsidRDefault="00F5191C" w:rsidP="00B41B0B">
            <w:pPr>
              <w:pStyle w:val="Style6"/>
              <w:widowControl/>
              <w:jc w:val="center"/>
              <w:rPr>
                <w:rStyle w:val="FontStyle290"/>
                <w:b w:val="0"/>
                <w:sz w:val="28"/>
                <w:szCs w:val="28"/>
              </w:rPr>
            </w:pPr>
            <w:r w:rsidRPr="00F5191C">
              <w:rPr>
                <w:rStyle w:val="FontStyle290"/>
                <w:b w:val="0"/>
                <w:sz w:val="28"/>
                <w:szCs w:val="28"/>
              </w:rPr>
              <w:t>Сельдерей, укроп, лук репчатый, салат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1C" w:rsidRPr="00F5191C" w:rsidRDefault="00F5191C" w:rsidP="00B41B0B">
            <w:pPr>
              <w:pStyle w:val="Style6"/>
              <w:widowControl/>
              <w:jc w:val="center"/>
              <w:rPr>
                <w:rStyle w:val="FontStyle290"/>
                <w:b w:val="0"/>
                <w:sz w:val="28"/>
                <w:szCs w:val="28"/>
              </w:rPr>
            </w:pPr>
            <w:r w:rsidRPr="00F5191C">
              <w:rPr>
                <w:rStyle w:val="FontStyle290"/>
                <w:b w:val="0"/>
                <w:sz w:val="28"/>
                <w:szCs w:val="28"/>
              </w:rPr>
              <w:t>Томат, фасоль</w:t>
            </w:r>
          </w:p>
        </w:tc>
      </w:tr>
      <w:tr w:rsidR="00F5191C" w:rsidRPr="00F5191C" w:rsidTr="00B41B0B">
        <w:trPr>
          <w:trHeight w:val="315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1C" w:rsidRPr="00F5191C" w:rsidRDefault="00F5191C" w:rsidP="00B41B0B">
            <w:pPr>
              <w:pStyle w:val="Style6"/>
              <w:widowControl/>
              <w:rPr>
                <w:rStyle w:val="FontStyle290"/>
                <w:b w:val="0"/>
                <w:sz w:val="28"/>
                <w:szCs w:val="28"/>
              </w:rPr>
            </w:pPr>
            <w:r w:rsidRPr="00F5191C">
              <w:rPr>
                <w:rStyle w:val="FontStyle290"/>
                <w:b w:val="0"/>
                <w:sz w:val="28"/>
                <w:szCs w:val="28"/>
              </w:rPr>
              <w:t xml:space="preserve"> цветная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1C" w:rsidRPr="00F5191C" w:rsidRDefault="00F5191C" w:rsidP="00B41B0B">
            <w:pPr>
              <w:pStyle w:val="Style6"/>
              <w:widowControl/>
              <w:jc w:val="center"/>
              <w:rPr>
                <w:rStyle w:val="FontStyle290"/>
                <w:b w:val="0"/>
                <w:sz w:val="28"/>
                <w:szCs w:val="28"/>
              </w:rPr>
            </w:pPr>
            <w:r w:rsidRPr="00F5191C">
              <w:rPr>
                <w:rStyle w:val="FontStyle290"/>
                <w:b w:val="0"/>
                <w:sz w:val="28"/>
                <w:szCs w:val="28"/>
              </w:rPr>
              <w:t>Сельдерей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1C" w:rsidRPr="00F5191C" w:rsidRDefault="00F5191C" w:rsidP="00B41B0B">
            <w:pPr>
              <w:pStyle w:val="Style6"/>
              <w:widowControl/>
              <w:jc w:val="center"/>
              <w:rPr>
                <w:rStyle w:val="FontStyle290"/>
                <w:b w:val="0"/>
                <w:sz w:val="28"/>
                <w:szCs w:val="28"/>
              </w:rPr>
            </w:pPr>
            <w:r w:rsidRPr="00F5191C">
              <w:rPr>
                <w:rStyle w:val="FontStyle290"/>
                <w:b w:val="0"/>
                <w:sz w:val="28"/>
                <w:szCs w:val="28"/>
              </w:rPr>
              <w:t>Томат, земляника</w:t>
            </w:r>
          </w:p>
        </w:tc>
      </w:tr>
      <w:tr w:rsidR="00F5191C" w:rsidRPr="00F5191C" w:rsidTr="00B41B0B">
        <w:trPr>
          <w:trHeight w:val="404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1C" w:rsidRPr="00F5191C" w:rsidRDefault="00F5191C" w:rsidP="00B41B0B">
            <w:pPr>
              <w:pStyle w:val="Style6"/>
              <w:widowControl/>
              <w:rPr>
                <w:rStyle w:val="FontStyle290"/>
                <w:b w:val="0"/>
                <w:sz w:val="28"/>
                <w:szCs w:val="28"/>
              </w:rPr>
            </w:pPr>
            <w:r w:rsidRPr="00F5191C">
              <w:rPr>
                <w:rStyle w:val="FontStyle290"/>
                <w:b w:val="0"/>
                <w:sz w:val="28"/>
                <w:szCs w:val="28"/>
              </w:rPr>
              <w:t xml:space="preserve"> китайская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1C" w:rsidRPr="00F5191C" w:rsidRDefault="00F5191C" w:rsidP="00B41B0B">
            <w:pPr>
              <w:pStyle w:val="Style6"/>
              <w:widowControl/>
              <w:jc w:val="center"/>
              <w:rPr>
                <w:rStyle w:val="FontStyle290"/>
                <w:b w:val="0"/>
                <w:sz w:val="28"/>
                <w:szCs w:val="28"/>
              </w:rPr>
            </w:pPr>
            <w:r w:rsidRPr="00F5191C">
              <w:rPr>
                <w:rStyle w:val="FontStyle290"/>
                <w:b w:val="0"/>
                <w:sz w:val="28"/>
                <w:szCs w:val="28"/>
              </w:rPr>
              <w:t>Брюссельская капуста, цветная капуста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91C" w:rsidRPr="00F5191C" w:rsidRDefault="00F5191C" w:rsidP="00B41B0B">
            <w:pPr>
              <w:jc w:val="center"/>
            </w:pPr>
            <w:r w:rsidRPr="00F5191C">
              <w:rPr>
                <w:rStyle w:val="FontStyle48"/>
                <w:sz w:val="28"/>
              </w:rPr>
              <w:t>–</w:t>
            </w:r>
          </w:p>
        </w:tc>
      </w:tr>
      <w:tr w:rsidR="00F5191C" w:rsidRPr="00F5191C" w:rsidTr="00B41B0B">
        <w:trPr>
          <w:trHeight w:val="39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1C" w:rsidRPr="00F5191C" w:rsidRDefault="00F5191C" w:rsidP="00B41B0B">
            <w:pPr>
              <w:pStyle w:val="Style6"/>
              <w:widowControl/>
              <w:rPr>
                <w:rStyle w:val="FontStyle290"/>
                <w:b w:val="0"/>
                <w:sz w:val="28"/>
                <w:szCs w:val="28"/>
              </w:rPr>
            </w:pPr>
            <w:r w:rsidRPr="00F5191C">
              <w:rPr>
                <w:rStyle w:val="FontStyle290"/>
                <w:b w:val="0"/>
                <w:sz w:val="28"/>
                <w:szCs w:val="28"/>
              </w:rPr>
              <w:t xml:space="preserve"> листовая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1C" w:rsidRPr="00F5191C" w:rsidRDefault="00F5191C" w:rsidP="00B41B0B">
            <w:pPr>
              <w:pStyle w:val="Style6"/>
              <w:widowControl/>
              <w:jc w:val="center"/>
              <w:rPr>
                <w:rStyle w:val="FontStyle290"/>
                <w:b w:val="0"/>
                <w:sz w:val="28"/>
                <w:szCs w:val="28"/>
              </w:rPr>
            </w:pPr>
            <w:r w:rsidRPr="00F5191C">
              <w:rPr>
                <w:rStyle w:val="FontStyle290"/>
                <w:b w:val="0"/>
                <w:sz w:val="28"/>
                <w:szCs w:val="28"/>
              </w:rPr>
              <w:t>Капуста поздняя, картофель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91C" w:rsidRPr="00F5191C" w:rsidRDefault="00F5191C" w:rsidP="00B41B0B">
            <w:pPr>
              <w:jc w:val="center"/>
            </w:pPr>
            <w:r w:rsidRPr="00F5191C">
              <w:rPr>
                <w:rStyle w:val="FontStyle48"/>
                <w:sz w:val="28"/>
              </w:rPr>
              <w:t>–</w:t>
            </w:r>
          </w:p>
        </w:tc>
      </w:tr>
      <w:tr w:rsidR="00F5191C" w:rsidRPr="00F5191C" w:rsidTr="00B41B0B">
        <w:trPr>
          <w:trHeight w:val="41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1C" w:rsidRPr="00F5191C" w:rsidRDefault="00F5191C" w:rsidP="00B41B0B">
            <w:pPr>
              <w:pStyle w:val="Style6"/>
              <w:widowControl/>
              <w:rPr>
                <w:rStyle w:val="FontStyle290"/>
                <w:b w:val="0"/>
                <w:sz w:val="28"/>
                <w:szCs w:val="28"/>
              </w:rPr>
            </w:pPr>
            <w:r w:rsidRPr="00F5191C">
              <w:rPr>
                <w:rStyle w:val="FontStyle290"/>
                <w:b w:val="0"/>
                <w:sz w:val="28"/>
                <w:szCs w:val="28"/>
              </w:rPr>
              <w:t xml:space="preserve"> кольраби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1C" w:rsidRPr="00F5191C" w:rsidRDefault="00F5191C" w:rsidP="00B41B0B">
            <w:pPr>
              <w:pStyle w:val="Style6"/>
              <w:widowControl/>
              <w:jc w:val="center"/>
              <w:rPr>
                <w:rStyle w:val="FontStyle290"/>
                <w:b w:val="0"/>
                <w:sz w:val="28"/>
                <w:szCs w:val="28"/>
              </w:rPr>
            </w:pPr>
            <w:r w:rsidRPr="00F5191C">
              <w:rPr>
                <w:rStyle w:val="FontStyle290"/>
                <w:b w:val="0"/>
                <w:sz w:val="28"/>
                <w:szCs w:val="28"/>
              </w:rPr>
              <w:t>Огурец, лук, свекла, ароматические травы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1C" w:rsidRPr="00F5191C" w:rsidRDefault="00F5191C" w:rsidP="00B41B0B">
            <w:pPr>
              <w:pStyle w:val="Style6"/>
              <w:widowControl/>
              <w:jc w:val="center"/>
              <w:rPr>
                <w:rStyle w:val="FontStyle290"/>
                <w:b w:val="0"/>
                <w:sz w:val="28"/>
                <w:szCs w:val="28"/>
              </w:rPr>
            </w:pPr>
            <w:r w:rsidRPr="00F5191C">
              <w:rPr>
                <w:rStyle w:val="FontStyle290"/>
                <w:b w:val="0"/>
                <w:sz w:val="28"/>
                <w:szCs w:val="28"/>
              </w:rPr>
              <w:t>Земляника, томат</w:t>
            </w:r>
          </w:p>
        </w:tc>
      </w:tr>
      <w:tr w:rsidR="00F5191C" w:rsidRPr="00F5191C" w:rsidTr="00B41B0B">
        <w:trPr>
          <w:trHeight w:val="66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1C" w:rsidRPr="00F5191C" w:rsidRDefault="00F5191C" w:rsidP="00B41B0B">
            <w:pPr>
              <w:pStyle w:val="Style6"/>
              <w:widowControl/>
              <w:rPr>
                <w:rStyle w:val="FontStyle290"/>
                <w:b w:val="0"/>
                <w:sz w:val="28"/>
                <w:szCs w:val="28"/>
              </w:rPr>
            </w:pPr>
            <w:r w:rsidRPr="00F5191C">
              <w:rPr>
                <w:rStyle w:val="FontStyle290"/>
                <w:b w:val="0"/>
                <w:sz w:val="28"/>
                <w:szCs w:val="28"/>
              </w:rPr>
              <w:t>Огурец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1C" w:rsidRPr="00F5191C" w:rsidRDefault="00F5191C" w:rsidP="00B41B0B">
            <w:pPr>
              <w:pStyle w:val="Style6"/>
              <w:widowControl/>
              <w:jc w:val="center"/>
              <w:rPr>
                <w:rStyle w:val="FontStyle290"/>
                <w:b w:val="0"/>
                <w:sz w:val="28"/>
                <w:szCs w:val="28"/>
              </w:rPr>
            </w:pPr>
            <w:r w:rsidRPr="00F5191C">
              <w:rPr>
                <w:rStyle w:val="FontStyle290"/>
                <w:b w:val="0"/>
                <w:sz w:val="28"/>
                <w:szCs w:val="28"/>
              </w:rPr>
              <w:t>Горох, фасоль, редька, томат, капуста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1C" w:rsidRPr="00F5191C" w:rsidRDefault="00F5191C" w:rsidP="00B41B0B">
            <w:pPr>
              <w:pStyle w:val="Style6"/>
              <w:widowControl/>
              <w:jc w:val="center"/>
              <w:rPr>
                <w:rStyle w:val="FontStyle290"/>
                <w:b w:val="0"/>
                <w:sz w:val="28"/>
                <w:szCs w:val="28"/>
              </w:rPr>
            </w:pPr>
            <w:r w:rsidRPr="00F5191C">
              <w:rPr>
                <w:rStyle w:val="FontStyle290"/>
                <w:b w:val="0"/>
                <w:sz w:val="28"/>
                <w:szCs w:val="28"/>
              </w:rPr>
              <w:t>Картофель, ароматические травы</w:t>
            </w:r>
          </w:p>
        </w:tc>
      </w:tr>
      <w:tr w:rsidR="00F5191C" w:rsidRPr="00F5191C" w:rsidTr="00B41B0B">
        <w:trPr>
          <w:trHeight w:val="40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1C" w:rsidRPr="00F5191C" w:rsidRDefault="00F5191C" w:rsidP="00B41B0B">
            <w:pPr>
              <w:pStyle w:val="Style6"/>
              <w:widowControl/>
              <w:rPr>
                <w:rStyle w:val="FontStyle290"/>
                <w:b w:val="0"/>
                <w:sz w:val="28"/>
                <w:szCs w:val="28"/>
              </w:rPr>
            </w:pPr>
            <w:r w:rsidRPr="00F5191C">
              <w:rPr>
                <w:rStyle w:val="FontStyle290"/>
                <w:b w:val="0"/>
                <w:sz w:val="28"/>
                <w:szCs w:val="28"/>
              </w:rPr>
              <w:t>Баклажан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1C" w:rsidRPr="00F5191C" w:rsidRDefault="00F5191C" w:rsidP="00B41B0B">
            <w:pPr>
              <w:pStyle w:val="Style6"/>
              <w:widowControl/>
              <w:jc w:val="center"/>
              <w:rPr>
                <w:rStyle w:val="FontStyle290"/>
                <w:b w:val="0"/>
                <w:sz w:val="28"/>
                <w:szCs w:val="28"/>
              </w:rPr>
            </w:pPr>
            <w:r w:rsidRPr="00F5191C">
              <w:rPr>
                <w:rStyle w:val="FontStyle290"/>
                <w:b w:val="0"/>
                <w:sz w:val="28"/>
                <w:szCs w:val="28"/>
              </w:rPr>
              <w:t>Зеленные, лук, фасоль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91C" w:rsidRPr="00F5191C" w:rsidRDefault="00F5191C" w:rsidP="00B41B0B">
            <w:pPr>
              <w:jc w:val="center"/>
            </w:pPr>
            <w:r w:rsidRPr="00F5191C">
              <w:rPr>
                <w:rStyle w:val="FontStyle48"/>
                <w:sz w:val="28"/>
              </w:rPr>
              <w:t>–</w:t>
            </w:r>
          </w:p>
        </w:tc>
      </w:tr>
      <w:tr w:rsidR="00F5191C" w:rsidRPr="00F5191C" w:rsidTr="00B41B0B">
        <w:trPr>
          <w:trHeight w:val="312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1C" w:rsidRPr="00F5191C" w:rsidRDefault="00F5191C" w:rsidP="00B41B0B">
            <w:pPr>
              <w:pStyle w:val="Style6"/>
              <w:widowControl/>
              <w:rPr>
                <w:rStyle w:val="FontStyle290"/>
                <w:b w:val="0"/>
                <w:sz w:val="28"/>
                <w:szCs w:val="28"/>
              </w:rPr>
            </w:pPr>
            <w:r w:rsidRPr="00F5191C">
              <w:rPr>
                <w:rStyle w:val="FontStyle290"/>
                <w:b w:val="0"/>
                <w:sz w:val="28"/>
                <w:szCs w:val="28"/>
              </w:rPr>
              <w:t>Арбуз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1C" w:rsidRPr="00F5191C" w:rsidRDefault="00F5191C" w:rsidP="00B41B0B">
            <w:pPr>
              <w:pStyle w:val="Style6"/>
              <w:widowControl/>
              <w:jc w:val="center"/>
              <w:rPr>
                <w:rStyle w:val="FontStyle290"/>
                <w:b w:val="0"/>
                <w:sz w:val="28"/>
                <w:szCs w:val="28"/>
              </w:rPr>
            </w:pPr>
            <w:r w:rsidRPr="00F5191C">
              <w:rPr>
                <w:rStyle w:val="FontStyle290"/>
                <w:b w:val="0"/>
                <w:sz w:val="28"/>
                <w:szCs w:val="28"/>
              </w:rPr>
              <w:t>Картофель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91C" w:rsidRPr="00F5191C" w:rsidRDefault="00F5191C" w:rsidP="00B41B0B">
            <w:pPr>
              <w:jc w:val="center"/>
            </w:pPr>
            <w:r w:rsidRPr="00F5191C">
              <w:rPr>
                <w:rStyle w:val="FontStyle48"/>
                <w:sz w:val="28"/>
              </w:rPr>
              <w:t>–</w:t>
            </w:r>
          </w:p>
        </w:tc>
      </w:tr>
      <w:tr w:rsidR="00F5191C" w:rsidRPr="00F5191C" w:rsidTr="00B41B0B">
        <w:trPr>
          <w:trHeight w:val="363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1C" w:rsidRPr="00F5191C" w:rsidRDefault="00F5191C" w:rsidP="00B41B0B">
            <w:pPr>
              <w:pStyle w:val="Style6"/>
              <w:widowControl/>
              <w:rPr>
                <w:rStyle w:val="FontStyle290"/>
                <w:b w:val="0"/>
                <w:sz w:val="28"/>
                <w:szCs w:val="28"/>
              </w:rPr>
            </w:pPr>
            <w:r w:rsidRPr="00F5191C">
              <w:rPr>
                <w:rStyle w:val="FontStyle290"/>
                <w:b w:val="0"/>
                <w:sz w:val="28"/>
                <w:szCs w:val="28"/>
              </w:rPr>
              <w:t>Дыня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1C" w:rsidRPr="00F5191C" w:rsidRDefault="00F5191C" w:rsidP="00B41B0B">
            <w:pPr>
              <w:pStyle w:val="Style6"/>
              <w:widowControl/>
              <w:jc w:val="center"/>
              <w:rPr>
                <w:rStyle w:val="FontStyle290"/>
                <w:b w:val="0"/>
                <w:sz w:val="28"/>
                <w:szCs w:val="28"/>
              </w:rPr>
            </w:pPr>
            <w:r w:rsidRPr="00F5191C">
              <w:rPr>
                <w:rStyle w:val="FontStyle290"/>
                <w:b w:val="0"/>
                <w:sz w:val="28"/>
                <w:szCs w:val="28"/>
              </w:rPr>
              <w:t>Кукуруза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1C" w:rsidRPr="00F5191C" w:rsidRDefault="00F5191C" w:rsidP="00B41B0B">
            <w:pPr>
              <w:pStyle w:val="Style6"/>
              <w:widowControl/>
              <w:jc w:val="center"/>
              <w:rPr>
                <w:rStyle w:val="FontStyle290"/>
                <w:b w:val="0"/>
                <w:sz w:val="28"/>
                <w:szCs w:val="28"/>
              </w:rPr>
            </w:pPr>
            <w:r w:rsidRPr="00F5191C">
              <w:rPr>
                <w:rStyle w:val="FontStyle290"/>
                <w:b w:val="0"/>
                <w:sz w:val="28"/>
                <w:szCs w:val="28"/>
              </w:rPr>
              <w:t>Картофель</w:t>
            </w:r>
          </w:p>
        </w:tc>
      </w:tr>
      <w:tr w:rsidR="00F5191C" w:rsidRPr="00F5191C" w:rsidTr="00B41B0B">
        <w:trPr>
          <w:trHeight w:val="8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1C" w:rsidRPr="00F5191C" w:rsidRDefault="00F5191C" w:rsidP="00B41B0B">
            <w:pPr>
              <w:pStyle w:val="Style6"/>
              <w:widowControl/>
              <w:rPr>
                <w:rStyle w:val="FontStyle290"/>
                <w:b w:val="0"/>
                <w:sz w:val="28"/>
                <w:szCs w:val="28"/>
              </w:rPr>
            </w:pPr>
            <w:r w:rsidRPr="00F5191C">
              <w:rPr>
                <w:rStyle w:val="FontStyle290"/>
                <w:b w:val="0"/>
                <w:sz w:val="28"/>
                <w:szCs w:val="28"/>
              </w:rPr>
              <w:t>Фасоль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1C" w:rsidRPr="00F5191C" w:rsidRDefault="00F5191C" w:rsidP="00B41B0B">
            <w:pPr>
              <w:pStyle w:val="Style6"/>
              <w:widowControl/>
              <w:jc w:val="center"/>
              <w:rPr>
                <w:rStyle w:val="FontStyle290"/>
                <w:b w:val="0"/>
                <w:sz w:val="28"/>
                <w:szCs w:val="28"/>
              </w:rPr>
            </w:pPr>
            <w:r w:rsidRPr="00F5191C">
              <w:rPr>
                <w:rStyle w:val="FontStyle290"/>
                <w:b w:val="0"/>
                <w:sz w:val="28"/>
                <w:szCs w:val="28"/>
              </w:rPr>
              <w:t>Морковь, капуста белокочанная, цветная, свекла, огурец, кукуруза, картофель, земляника, томат, горох, баклажан, тыква, дыня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1C" w:rsidRPr="00F5191C" w:rsidRDefault="00F5191C" w:rsidP="00B41B0B">
            <w:pPr>
              <w:pStyle w:val="Style6"/>
              <w:widowControl/>
              <w:jc w:val="center"/>
              <w:rPr>
                <w:rStyle w:val="FontStyle290"/>
                <w:b w:val="0"/>
                <w:sz w:val="28"/>
                <w:szCs w:val="28"/>
              </w:rPr>
            </w:pPr>
            <w:r w:rsidRPr="00F5191C">
              <w:rPr>
                <w:rStyle w:val="FontStyle290"/>
                <w:b w:val="0"/>
                <w:sz w:val="28"/>
                <w:szCs w:val="28"/>
              </w:rPr>
              <w:t xml:space="preserve">Лук репчатый, </w:t>
            </w:r>
          </w:p>
          <w:p w:rsidR="00F5191C" w:rsidRPr="00F5191C" w:rsidRDefault="00F5191C" w:rsidP="00B41B0B">
            <w:pPr>
              <w:pStyle w:val="Style6"/>
              <w:widowControl/>
              <w:jc w:val="center"/>
              <w:rPr>
                <w:rStyle w:val="FontStyle290"/>
                <w:b w:val="0"/>
                <w:sz w:val="28"/>
                <w:szCs w:val="28"/>
              </w:rPr>
            </w:pPr>
            <w:r w:rsidRPr="00F5191C">
              <w:rPr>
                <w:rStyle w:val="FontStyle290"/>
                <w:b w:val="0"/>
                <w:sz w:val="28"/>
                <w:szCs w:val="28"/>
              </w:rPr>
              <w:t>лук-шалот, чеснок</w:t>
            </w:r>
          </w:p>
        </w:tc>
      </w:tr>
      <w:tr w:rsidR="00F5191C" w:rsidRPr="00F5191C" w:rsidTr="00B41B0B">
        <w:trPr>
          <w:trHeight w:val="529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1C" w:rsidRPr="00F5191C" w:rsidRDefault="00F5191C" w:rsidP="00B41B0B">
            <w:pPr>
              <w:pStyle w:val="Style6"/>
              <w:widowControl/>
              <w:rPr>
                <w:rStyle w:val="FontStyle290"/>
                <w:b w:val="0"/>
                <w:sz w:val="28"/>
                <w:szCs w:val="28"/>
              </w:rPr>
            </w:pPr>
            <w:r w:rsidRPr="00F5191C">
              <w:rPr>
                <w:rStyle w:val="FontStyle290"/>
                <w:b w:val="0"/>
                <w:sz w:val="28"/>
                <w:szCs w:val="28"/>
              </w:rPr>
              <w:t>Горох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1C" w:rsidRPr="00F5191C" w:rsidRDefault="00F5191C" w:rsidP="00B41B0B">
            <w:pPr>
              <w:pStyle w:val="Style6"/>
              <w:widowControl/>
              <w:jc w:val="center"/>
              <w:rPr>
                <w:rStyle w:val="FontStyle290"/>
                <w:b w:val="0"/>
                <w:sz w:val="28"/>
                <w:szCs w:val="28"/>
              </w:rPr>
            </w:pPr>
            <w:r w:rsidRPr="00F5191C">
              <w:rPr>
                <w:rStyle w:val="FontStyle290"/>
                <w:b w:val="0"/>
                <w:sz w:val="28"/>
                <w:szCs w:val="28"/>
              </w:rPr>
              <w:t>Морковь, редька, огурец, кукуруза, фасоль, картофель, ароматические травы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1C" w:rsidRPr="00F5191C" w:rsidRDefault="00F5191C" w:rsidP="00B41B0B">
            <w:pPr>
              <w:pStyle w:val="Style6"/>
              <w:widowControl/>
              <w:jc w:val="center"/>
              <w:rPr>
                <w:rStyle w:val="FontStyle290"/>
                <w:b w:val="0"/>
                <w:sz w:val="28"/>
                <w:szCs w:val="28"/>
              </w:rPr>
            </w:pPr>
            <w:r w:rsidRPr="00F5191C">
              <w:rPr>
                <w:rStyle w:val="FontStyle290"/>
                <w:b w:val="0"/>
                <w:sz w:val="28"/>
                <w:szCs w:val="28"/>
              </w:rPr>
              <w:t>Лук, чеснок</w:t>
            </w:r>
          </w:p>
        </w:tc>
      </w:tr>
      <w:tr w:rsidR="00F5191C" w:rsidRPr="00F5191C" w:rsidTr="00B41B0B">
        <w:trPr>
          <w:trHeight w:val="29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1C" w:rsidRPr="00F5191C" w:rsidRDefault="00F5191C" w:rsidP="00B41B0B">
            <w:pPr>
              <w:pStyle w:val="Style6"/>
              <w:widowControl/>
              <w:rPr>
                <w:rStyle w:val="FontStyle290"/>
                <w:b w:val="0"/>
                <w:sz w:val="28"/>
                <w:szCs w:val="28"/>
              </w:rPr>
            </w:pPr>
            <w:r w:rsidRPr="00F5191C">
              <w:rPr>
                <w:rStyle w:val="FontStyle290"/>
                <w:b w:val="0"/>
                <w:sz w:val="28"/>
                <w:szCs w:val="28"/>
              </w:rPr>
              <w:t>Земляника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1C" w:rsidRPr="00F5191C" w:rsidRDefault="00F5191C" w:rsidP="00B41B0B">
            <w:pPr>
              <w:pStyle w:val="Style6"/>
              <w:widowControl/>
              <w:jc w:val="center"/>
              <w:rPr>
                <w:rStyle w:val="FontStyle290"/>
                <w:b w:val="0"/>
                <w:sz w:val="28"/>
                <w:szCs w:val="28"/>
              </w:rPr>
            </w:pPr>
            <w:r w:rsidRPr="00F5191C">
              <w:rPr>
                <w:rStyle w:val="FontStyle290"/>
                <w:b w:val="0"/>
                <w:sz w:val="28"/>
                <w:szCs w:val="28"/>
              </w:rPr>
              <w:t>Шпинат, салат, фасоль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1C" w:rsidRPr="00F5191C" w:rsidRDefault="00F5191C" w:rsidP="00B41B0B">
            <w:pPr>
              <w:pStyle w:val="Style116"/>
              <w:widowControl/>
              <w:tabs>
                <w:tab w:val="left" w:leader="underscore" w:pos="230"/>
              </w:tabs>
              <w:jc w:val="center"/>
              <w:rPr>
                <w:rStyle w:val="FontStyle258"/>
                <w:b w:val="0"/>
                <w:sz w:val="28"/>
                <w:szCs w:val="28"/>
              </w:rPr>
            </w:pPr>
            <w:r w:rsidRPr="00F5191C">
              <w:rPr>
                <w:rStyle w:val="FontStyle48"/>
                <w:sz w:val="28"/>
              </w:rPr>
              <w:t>–</w:t>
            </w:r>
          </w:p>
        </w:tc>
      </w:tr>
      <w:tr w:rsidR="00F5191C" w:rsidRPr="00F5191C" w:rsidTr="00B41B0B">
        <w:trPr>
          <w:trHeight w:val="3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1C" w:rsidRPr="00F5191C" w:rsidRDefault="00F5191C" w:rsidP="00B41B0B">
            <w:pPr>
              <w:pStyle w:val="Style6"/>
              <w:widowControl/>
              <w:rPr>
                <w:rStyle w:val="FontStyle290"/>
                <w:b w:val="0"/>
                <w:sz w:val="28"/>
                <w:szCs w:val="28"/>
              </w:rPr>
            </w:pPr>
            <w:r w:rsidRPr="00F5191C">
              <w:rPr>
                <w:rStyle w:val="FontStyle290"/>
                <w:b w:val="0"/>
                <w:sz w:val="28"/>
                <w:szCs w:val="28"/>
              </w:rPr>
              <w:t>Лук репча</w:t>
            </w:r>
            <w:r w:rsidRPr="00F5191C">
              <w:rPr>
                <w:rStyle w:val="FontStyle290"/>
                <w:b w:val="0"/>
                <w:sz w:val="28"/>
                <w:szCs w:val="28"/>
              </w:rPr>
              <w:softHyphen/>
              <w:t>тый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1C" w:rsidRPr="00F5191C" w:rsidRDefault="00F5191C" w:rsidP="00B41B0B">
            <w:pPr>
              <w:pStyle w:val="Style6"/>
              <w:widowControl/>
              <w:jc w:val="center"/>
              <w:rPr>
                <w:rStyle w:val="FontStyle290"/>
                <w:b w:val="0"/>
                <w:sz w:val="28"/>
                <w:szCs w:val="28"/>
              </w:rPr>
            </w:pPr>
            <w:r w:rsidRPr="00F5191C">
              <w:rPr>
                <w:rStyle w:val="FontStyle290"/>
                <w:b w:val="0"/>
                <w:sz w:val="28"/>
                <w:szCs w:val="28"/>
              </w:rPr>
              <w:t>Капустные, свекла, томат, салат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1C" w:rsidRPr="00F5191C" w:rsidRDefault="00F5191C" w:rsidP="00B41B0B">
            <w:pPr>
              <w:pStyle w:val="Style6"/>
              <w:widowControl/>
              <w:jc w:val="center"/>
              <w:rPr>
                <w:rStyle w:val="FontStyle290"/>
                <w:b w:val="0"/>
                <w:sz w:val="28"/>
                <w:szCs w:val="28"/>
              </w:rPr>
            </w:pPr>
            <w:r w:rsidRPr="00F5191C">
              <w:rPr>
                <w:rStyle w:val="FontStyle290"/>
                <w:b w:val="0"/>
                <w:sz w:val="28"/>
                <w:szCs w:val="28"/>
              </w:rPr>
              <w:t>Горох, фасоль</w:t>
            </w:r>
          </w:p>
        </w:tc>
      </w:tr>
      <w:tr w:rsidR="00F5191C" w:rsidRPr="00F5191C" w:rsidTr="00B41B0B">
        <w:trPr>
          <w:trHeight w:val="312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1C" w:rsidRPr="00F5191C" w:rsidRDefault="00F5191C" w:rsidP="00B41B0B">
            <w:pPr>
              <w:pStyle w:val="Style6"/>
              <w:widowControl/>
              <w:rPr>
                <w:rStyle w:val="FontStyle290"/>
                <w:b w:val="0"/>
                <w:sz w:val="28"/>
                <w:szCs w:val="28"/>
              </w:rPr>
            </w:pPr>
            <w:r w:rsidRPr="00F5191C">
              <w:rPr>
                <w:rStyle w:val="FontStyle290"/>
                <w:b w:val="0"/>
                <w:sz w:val="28"/>
                <w:szCs w:val="28"/>
              </w:rPr>
              <w:t>Чеснок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1C" w:rsidRPr="00F5191C" w:rsidRDefault="00F5191C" w:rsidP="00B41B0B">
            <w:pPr>
              <w:pStyle w:val="Style6"/>
              <w:widowControl/>
              <w:jc w:val="center"/>
              <w:rPr>
                <w:rStyle w:val="FontStyle290"/>
                <w:b w:val="0"/>
                <w:sz w:val="28"/>
                <w:szCs w:val="28"/>
              </w:rPr>
            </w:pPr>
            <w:r w:rsidRPr="00F5191C">
              <w:rPr>
                <w:rStyle w:val="FontStyle290"/>
                <w:b w:val="0"/>
                <w:sz w:val="28"/>
                <w:szCs w:val="28"/>
              </w:rPr>
              <w:t>Томат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91C" w:rsidRPr="00F5191C" w:rsidRDefault="00F5191C" w:rsidP="00B41B0B">
            <w:pPr>
              <w:jc w:val="center"/>
            </w:pPr>
            <w:r w:rsidRPr="00F5191C">
              <w:rPr>
                <w:rStyle w:val="FontStyle48"/>
                <w:sz w:val="28"/>
              </w:rPr>
              <w:t>–</w:t>
            </w:r>
          </w:p>
        </w:tc>
      </w:tr>
      <w:tr w:rsidR="00F5191C" w:rsidRPr="00F5191C" w:rsidTr="00B41B0B">
        <w:trPr>
          <w:trHeight w:val="372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1C" w:rsidRPr="00F5191C" w:rsidRDefault="00F5191C" w:rsidP="00B41B0B">
            <w:pPr>
              <w:pStyle w:val="Style6"/>
              <w:widowControl/>
              <w:rPr>
                <w:rStyle w:val="FontStyle290"/>
                <w:b w:val="0"/>
                <w:sz w:val="28"/>
                <w:szCs w:val="28"/>
              </w:rPr>
            </w:pPr>
            <w:r w:rsidRPr="00F5191C">
              <w:rPr>
                <w:rStyle w:val="FontStyle290"/>
                <w:b w:val="0"/>
                <w:sz w:val="28"/>
                <w:szCs w:val="28"/>
              </w:rPr>
              <w:t>Петрушка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1C" w:rsidRPr="00F5191C" w:rsidRDefault="00F5191C" w:rsidP="00B41B0B">
            <w:pPr>
              <w:pStyle w:val="Style6"/>
              <w:widowControl/>
              <w:jc w:val="center"/>
              <w:rPr>
                <w:rStyle w:val="FontStyle290"/>
                <w:b w:val="0"/>
                <w:sz w:val="28"/>
                <w:szCs w:val="28"/>
              </w:rPr>
            </w:pPr>
            <w:r w:rsidRPr="00F5191C">
              <w:rPr>
                <w:rStyle w:val="FontStyle290"/>
                <w:b w:val="0"/>
                <w:sz w:val="28"/>
                <w:szCs w:val="28"/>
              </w:rPr>
              <w:t>Морковь, томат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91C" w:rsidRPr="00F5191C" w:rsidRDefault="00F5191C" w:rsidP="00B41B0B">
            <w:pPr>
              <w:jc w:val="center"/>
            </w:pPr>
            <w:r w:rsidRPr="00F5191C">
              <w:rPr>
                <w:rStyle w:val="FontStyle48"/>
                <w:sz w:val="28"/>
              </w:rPr>
              <w:t>–</w:t>
            </w:r>
          </w:p>
        </w:tc>
      </w:tr>
      <w:tr w:rsidR="00F5191C" w:rsidRPr="00F5191C" w:rsidTr="00B41B0B">
        <w:trPr>
          <w:trHeight w:val="312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1C" w:rsidRPr="00F5191C" w:rsidRDefault="00F5191C" w:rsidP="00B41B0B">
            <w:pPr>
              <w:pStyle w:val="Style6"/>
              <w:widowControl/>
              <w:rPr>
                <w:rStyle w:val="FontStyle290"/>
                <w:b w:val="0"/>
                <w:sz w:val="28"/>
                <w:szCs w:val="28"/>
              </w:rPr>
            </w:pPr>
            <w:r w:rsidRPr="00F5191C">
              <w:rPr>
                <w:rStyle w:val="FontStyle290"/>
                <w:b w:val="0"/>
                <w:sz w:val="28"/>
                <w:szCs w:val="28"/>
              </w:rPr>
              <w:lastRenderedPageBreak/>
              <w:t>Шпинат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1C" w:rsidRPr="00F5191C" w:rsidRDefault="00F5191C" w:rsidP="00B41B0B">
            <w:pPr>
              <w:pStyle w:val="Style6"/>
              <w:widowControl/>
              <w:jc w:val="center"/>
              <w:rPr>
                <w:rStyle w:val="FontStyle290"/>
                <w:b w:val="0"/>
                <w:sz w:val="28"/>
                <w:szCs w:val="28"/>
              </w:rPr>
            </w:pPr>
            <w:r w:rsidRPr="00F5191C">
              <w:rPr>
                <w:rStyle w:val="FontStyle290"/>
                <w:b w:val="0"/>
                <w:sz w:val="28"/>
                <w:szCs w:val="28"/>
              </w:rPr>
              <w:t>Земляника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91C" w:rsidRPr="00F5191C" w:rsidRDefault="00F5191C" w:rsidP="00B41B0B">
            <w:pPr>
              <w:jc w:val="center"/>
            </w:pPr>
            <w:r w:rsidRPr="00F5191C">
              <w:rPr>
                <w:rStyle w:val="FontStyle48"/>
                <w:sz w:val="28"/>
              </w:rPr>
              <w:t>–</w:t>
            </w:r>
          </w:p>
        </w:tc>
      </w:tr>
      <w:tr w:rsidR="00F5191C" w:rsidRPr="00F5191C" w:rsidTr="00B41B0B">
        <w:trPr>
          <w:trHeight w:val="36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1C" w:rsidRPr="00F5191C" w:rsidRDefault="00F5191C" w:rsidP="00B41B0B">
            <w:pPr>
              <w:pStyle w:val="Style6"/>
              <w:widowControl/>
              <w:rPr>
                <w:rStyle w:val="FontStyle290"/>
                <w:b w:val="0"/>
                <w:sz w:val="28"/>
                <w:szCs w:val="28"/>
              </w:rPr>
            </w:pPr>
            <w:r w:rsidRPr="00F5191C">
              <w:rPr>
                <w:rStyle w:val="FontStyle290"/>
                <w:b w:val="0"/>
                <w:sz w:val="28"/>
                <w:szCs w:val="28"/>
              </w:rPr>
              <w:t>Кресс-салат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1C" w:rsidRPr="00F5191C" w:rsidRDefault="00F5191C" w:rsidP="00B41B0B">
            <w:pPr>
              <w:pStyle w:val="Style6"/>
              <w:widowControl/>
              <w:jc w:val="center"/>
              <w:rPr>
                <w:rStyle w:val="FontStyle290"/>
                <w:b w:val="0"/>
                <w:sz w:val="28"/>
                <w:szCs w:val="28"/>
              </w:rPr>
            </w:pPr>
            <w:r w:rsidRPr="00F5191C">
              <w:rPr>
                <w:rStyle w:val="FontStyle290"/>
                <w:b w:val="0"/>
                <w:sz w:val="28"/>
                <w:szCs w:val="28"/>
              </w:rPr>
              <w:t>Редис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91C" w:rsidRPr="00F5191C" w:rsidRDefault="00F5191C" w:rsidP="00B41B0B">
            <w:pPr>
              <w:jc w:val="center"/>
            </w:pPr>
            <w:r w:rsidRPr="00F5191C">
              <w:rPr>
                <w:rStyle w:val="FontStyle48"/>
                <w:sz w:val="28"/>
              </w:rPr>
              <w:t>–</w:t>
            </w:r>
          </w:p>
        </w:tc>
      </w:tr>
      <w:tr w:rsidR="00F5191C" w:rsidRPr="00F5191C" w:rsidTr="00B41B0B">
        <w:trPr>
          <w:trHeight w:val="642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1C" w:rsidRPr="00F5191C" w:rsidRDefault="00F5191C" w:rsidP="00B41B0B">
            <w:pPr>
              <w:pStyle w:val="Style6"/>
              <w:widowControl/>
              <w:rPr>
                <w:rStyle w:val="FontStyle290"/>
                <w:b w:val="0"/>
                <w:sz w:val="28"/>
                <w:szCs w:val="28"/>
              </w:rPr>
            </w:pPr>
            <w:r w:rsidRPr="00F5191C">
              <w:rPr>
                <w:rStyle w:val="FontStyle290"/>
                <w:b w:val="0"/>
                <w:sz w:val="28"/>
                <w:szCs w:val="28"/>
              </w:rPr>
              <w:t>Кукуруза</w:t>
            </w:r>
          </w:p>
        </w:tc>
        <w:tc>
          <w:tcPr>
            <w:tcW w:w="4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1C" w:rsidRPr="00F5191C" w:rsidRDefault="00F5191C" w:rsidP="00B41B0B">
            <w:pPr>
              <w:pStyle w:val="Style6"/>
              <w:widowControl/>
              <w:jc w:val="center"/>
              <w:rPr>
                <w:rStyle w:val="FontStyle290"/>
                <w:b w:val="0"/>
                <w:sz w:val="28"/>
                <w:szCs w:val="28"/>
              </w:rPr>
            </w:pPr>
            <w:r w:rsidRPr="00F5191C">
              <w:rPr>
                <w:rStyle w:val="FontStyle290"/>
                <w:b w:val="0"/>
                <w:sz w:val="28"/>
                <w:szCs w:val="28"/>
              </w:rPr>
              <w:t>Кабачок, горох, фасоль, огурец, тыква, картофель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91C" w:rsidRPr="00F5191C" w:rsidRDefault="00F5191C" w:rsidP="00B41B0B">
            <w:pPr>
              <w:jc w:val="center"/>
            </w:pPr>
            <w:r w:rsidRPr="00F5191C">
              <w:rPr>
                <w:rStyle w:val="FontStyle48"/>
                <w:sz w:val="28"/>
              </w:rPr>
              <w:t>–</w:t>
            </w:r>
          </w:p>
        </w:tc>
      </w:tr>
    </w:tbl>
    <w:p w:rsidR="00F5191C" w:rsidRPr="00F5191C" w:rsidRDefault="00F5191C" w:rsidP="00F5191C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</w:p>
    <w:p w:rsidR="00F5191C" w:rsidRPr="00F5191C" w:rsidRDefault="00F5191C" w:rsidP="00F5191C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F5191C">
        <w:rPr>
          <w:rStyle w:val="FontStyle283"/>
          <w:sz w:val="28"/>
          <w:szCs w:val="28"/>
        </w:rPr>
        <w:t>Желательно сочетать выращивание скороспелых, среднеспелых и позднеспелых видов растений, сбор урожая которых проводят последовательно, освобождая при этом место для развития оставшихся, более позднеспелых культур. Возможно также сочетание теневыносливых и нуждающихся в интенсивном солнечном освещении видов растений. Все это позволяет полностью использовать почву и одновременно создает предпосылки для постепенного ее оздоровления.</w:t>
      </w:r>
    </w:p>
    <w:p w:rsidR="00F5191C" w:rsidRPr="00F5191C" w:rsidRDefault="00F5191C" w:rsidP="00F5191C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F5191C">
        <w:rPr>
          <w:rStyle w:val="FontStyle283"/>
          <w:sz w:val="28"/>
          <w:szCs w:val="28"/>
        </w:rPr>
        <w:t xml:space="preserve">Прежде чем приступить к посеву, необходимо составить план посадки культур, обязательно проверив возможность их сочетания. Совместимые культуры не только хорошо уживаются, но и стимулируют рост и развитие друг друга, увеличивая урожай. </w:t>
      </w:r>
    </w:p>
    <w:p w:rsidR="00F5191C" w:rsidRPr="00F5191C" w:rsidRDefault="00F5191C" w:rsidP="00F5191C">
      <w:pPr>
        <w:pStyle w:val="Style2"/>
        <w:spacing w:line="360" w:lineRule="auto"/>
        <w:ind w:firstLine="0"/>
        <w:jc w:val="center"/>
        <w:rPr>
          <w:rStyle w:val="FontStyle235"/>
          <w:sz w:val="28"/>
          <w:szCs w:val="28"/>
        </w:rPr>
      </w:pPr>
      <w:r w:rsidRPr="00F5191C">
        <w:rPr>
          <w:rStyle w:val="FontStyle235"/>
          <w:sz w:val="28"/>
          <w:szCs w:val="28"/>
        </w:rPr>
        <w:t>Виды севооборотов</w:t>
      </w:r>
    </w:p>
    <w:p w:rsidR="00F5191C" w:rsidRPr="00F5191C" w:rsidRDefault="00F5191C" w:rsidP="00F5191C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F5191C">
        <w:rPr>
          <w:rStyle w:val="FontStyle283"/>
          <w:sz w:val="28"/>
          <w:szCs w:val="28"/>
        </w:rPr>
        <w:t xml:space="preserve">В зависимости от специализации хозяйства, направления использования продукции и доли овощных культур в структуре посевной площади их размещают в специальных овощных, полевых, </w:t>
      </w:r>
      <w:proofErr w:type="spellStart"/>
      <w:r w:rsidRPr="00F5191C">
        <w:rPr>
          <w:rStyle w:val="FontStyle283"/>
          <w:sz w:val="28"/>
          <w:szCs w:val="28"/>
        </w:rPr>
        <w:t>овощекормовых</w:t>
      </w:r>
      <w:proofErr w:type="spellEnd"/>
      <w:r w:rsidRPr="00F5191C">
        <w:rPr>
          <w:rStyle w:val="FontStyle283"/>
          <w:sz w:val="28"/>
          <w:szCs w:val="28"/>
        </w:rPr>
        <w:t xml:space="preserve"> и кормовых севооборотах.</w:t>
      </w:r>
    </w:p>
    <w:p w:rsidR="00F5191C" w:rsidRPr="00F5191C" w:rsidRDefault="00F5191C" w:rsidP="00F5191C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F5191C">
        <w:rPr>
          <w:rStyle w:val="FontStyle233"/>
          <w:sz w:val="28"/>
          <w:szCs w:val="28"/>
        </w:rPr>
        <w:t xml:space="preserve">Специальные овощные севообороты </w:t>
      </w:r>
      <w:r w:rsidRPr="00F5191C">
        <w:rPr>
          <w:rStyle w:val="FontStyle283"/>
          <w:sz w:val="28"/>
          <w:szCs w:val="28"/>
        </w:rPr>
        <w:t>вводятся в тех хозяйствах, в которых овощеводство определяет их специализацию. Такие севообороты не применяются в хозяйствах с развитым овощеводством, занимающихся выращиванием двух-трех культур. Специальный овощной севооборот не всегда нужен при выращивании сравнительно большого набора овощных культур на небольших площадях, что часто наблюдается в хозяйствах, занимающихся производством овощей для общественного питания.</w:t>
      </w:r>
    </w:p>
    <w:p w:rsidR="00F5191C" w:rsidRPr="00F5191C" w:rsidRDefault="00F5191C" w:rsidP="00F5191C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F5191C">
        <w:rPr>
          <w:rStyle w:val="FontStyle283"/>
          <w:sz w:val="28"/>
          <w:szCs w:val="28"/>
        </w:rPr>
        <w:t xml:space="preserve">Особенностью специальных овощных севооборотов является внесение большого количества органических и минеральных удобрений, а часто и посев однолетних и многолетних трав для сохранения и улучшения плодородия </w:t>
      </w:r>
      <w:r w:rsidRPr="00F5191C">
        <w:rPr>
          <w:rStyle w:val="FontStyle283"/>
          <w:sz w:val="28"/>
          <w:szCs w:val="28"/>
        </w:rPr>
        <w:lastRenderedPageBreak/>
        <w:t>почвы.</w:t>
      </w:r>
    </w:p>
    <w:p w:rsidR="00F5191C" w:rsidRPr="00F5191C" w:rsidRDefault="00F5191C" w:rsidP="00F5191C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F5191C">
        <w:rPr>
          <w:rStyle w:val="FontStyle283"/>
          <w:sz w:val="28"/>
          <w:szCs w:val="28"/>
        </w:rPr>
        <w:t xml:space="preserve">В специальных овощных севооборотах большинство полей, а иногда и вся площадь занята овощными культурами. Часто одно-два поля отводят под картофель, который обычно предшествует корнеплодам или луку. Возможен посев нетрудоемких кормовых культур, в том числе трав, которые вводят в севооборот в качестве </w:t>
      </w:r>
      <w:proofErr w:type="gramStart"/>
      <w:r w:rsidRPr="00F5191C">
        <w:rPr>
          <w:rStyle w:val="FontStyle283"/>
          <w:sz w:val="28"/>
          <w:szCs w:val="28"/>
        </w:rPr>
        <w:t>компонента</w:t>
      </w:r>
      <w:proofErr w:type="gramEnd"/>
      <w:r w:rsidRPr="00F5191C">
        <w:rPr>
          <w:rStyle w:val="FontStyle283"/>
          <w:sz w:val="28"/>
          <w:szCs w:val="28"/>
        </w:rPr>
        <w:t xml:space="preserve"> подавляющего сорняки и способствующего окультуриванию почвы, а также для улучшения кормовой базы хозяйства. Общая доля овощных растений в структуре посевной площади специальных овощных севооборотов должна быть не </w:t>
      </w:r>
      <w:r w:rsidRPr="00F5191C">
        <w:rPr>
          <w:rStyle w:val="FontStyle283"/>
          <w:spacing w:val="-4"/>
          <w:sz w:val="28"/>
          <w:szCs w:val="28"/>
        </w:rPr>
        <w:t>менее 50-60 %,</w:t>
      </w:r>
      <w:r w:rsidRPr="00F5191C">
        <w:rPr>
          <w:rStyle w:val="FontStyle283"/>
          <w:sz w:val="28"/>
          <w:szCs w:val="28"/>
        </w:rPr>
        <w:t xml:space="preserve"> а число полей 4-6, если нет многолетних трав и до 7-9 полей с многолетними травами.</w:t>
      </w:r>
    </w:p>
    <w:p w:rsidR="00F5191C" w:rsidRPr="00F5191C" w:rsidRDefault="00F5191C" w:rsidP="00F5191C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F5191C">
        <w:rPr>
          <w:rStyle w:val="FontStyle283"/>
          <w:sz w:val="28"/>
          <w:szCs w:val="28"/>
        </w:rPr>
        <w:t>В зависимости от конкретных условий специальные овощные севообороты могут быть двух видов:</w:t>
      </w:r>
    </w:p>
    <w:p w:rsidR="00F5191C" w:rsidRPr="00F5191C" w:rsidRDefault="00F5191C" w:rsidP="00F5191C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F5191C">
        <w:rPr>
          <w:rStyle w:val="FontStyle283"/>
          <w:sz w:val="28"/>
          <w:szCs w:val="28"/>
        </w:rPr>
        <w:t>1) с преобладанием ранних, скороспелых и требовательных к теплу растений;</w:t>
      </w:r>
    </w:p>
    <w:p w:rsidR="00F5191C" w:rsidRPr="00F5191C" w:rsidRDefault="00F5191C" w:rsidP="00F5191C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F5191C">
        <w:rPr>
          <w:rStyle w:val="FontStyle283"/>
          <w:sz w:val="28"/>
          <w:szCs w:val="28"/>
        </w:rPr>
        <w:t>2) с преобладанием холодостойких и других позднеспелых культур, продукция которых, в основном, идет на осенне-зимнее потребление и переработку.</w:t>
      </w:r>
    </w:p>
    <w:p w:rsidR="00F5191C" w:rsidRPr="00F5191C" w:rsidRDefault="00F5191C" w:rsidP="00F5191C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F5191C">
        <w:rPr>
          <w:rStyle w:val="FontStyle283"/>
          <w:sz w:val="28"/>
          <w:szCs w:val="28"/>
        </w:rPr>
        <w:t>В качестве примера чередования культур в специальных овощных севооборотах можно привести следующую, наиболее распространенную схему:</w:t>
      </w:r>
    </w:p>
    <w:p w:rsidR="00F5191C" w:rsidRPr="00F5191C" w:rsidRDefault="00F5191C" w:rsidP="00F5191C">
      <w:pPr>
        <w:pStyle w:val="Style2"/>
        <w:spacing w:line="360" w:lineRule="auto"/>
        <w:ind w:firstLine="709"/>
        <w:rPr>
          <w:rStyle w:val="FontStyle283"/>
          <w:sz w:val="28"/>
          <w:szCs w:val="28"/>
        </w:rPr>
      </w:pPr>
      <w:r w:rsidRPr="00F5191C">
        <w:rPr>
          <w:rStyle w:val="FontStyle283"/>
          <w:sz w:val="28"/>
          <w:szCs w:val="28"/>
        </w:rPr>
        <w:t xml:space="preserve">1 поле </w:t>
      </w:r>
      <w:r w:rsidRPr="00F5191C">
        <w:rPr>
          <w:rStyle w:val="FontStyle48"/>
          <w:sz w:val="28"/>
        </w:rPr>
        <w:t>–</w:t>
      </w:r>
      <w:r w:rsidRPr="00F5191C">
        <w:rPr>
          <w:rStyle w:val="FontStyle283"/>
          <w:sz w:val="28"/>
          <w:szCs w:val="28"/>
        </w:rPr>
        <w:t xml:space="preserve"> капуста позднеспелая или среднеспелая (навоз свежий + </w:t>
      </w:r>
      <w:r w:rsidRPr="00F5191C">
        <w:rPr>
          <w:rStyle w:val="FontStyle233"/>
          <w:sz w:val="28"/>
          <w:szCs w:val="28"/>
          <w:lang w:val="en-US"/>
        </w:rPr>
        <w:t>NPK</w:t>
      </w:r>
      <w:r w:rsidRPr="00F5191C">
        <w:rPr>
          <w:rStyle w:val="FontStyle233"/>
          <w:sz w:val="28"/>
          <w:szCs w:val="28"/>
        </w:rPr>
        <w:t>);</w:t>
      </w:r>
    </w:p>
    <w:p w:rsidR="00F5191C" w:rsidRPr="00F5191C" w:rsidRDefault="00F5191C" w:rsidP="00F5191C">
      <w:pPr>
        <w:pStyle w:val="Style174"/>
        <w:tabs>
          <w:tab w:val="left" w:pos="576"/>
        </w:tabs>
        <w:spacing w:line="360" w:lineRule="auto"/>
        <w:ind w:firstLine="709"/>
        <w:jc w:val="left"/>
        <w:rPr>
          <w:rStyle w:val="FontStyle283"/>
          <w:sz w:val="28"/>
          <w:szCs w:val="28"/>
        </w:rPr>
      </w:pPr>
      <w:r w:rsidRPr="00F5191C">
        <w:rPr>
          <w:rStyle w:val="FontStyle283"/>
          <w:sz w:val="28"/>
          <w:szCs w:val="28"/>
        </w:rPr>
        <w:t xml:space="preserve">2 поле </w:t>
      </w:r>
      <w:r w:rsidRPr="00F5191C">
        <w:rPr>
          <w:rStyle w:val="FontStyle48"/>
          <w:sz w:val="28"/>
        </w:rPr>
        <w:t>–</w:t>
      </w:r>
      <w:r w:rsidRPr="00F5191C">
        <w:rPr>
          <w:rStyle w:val="FontStyle283"/>
          <w:sz w:val="28"/>
          <w:szCs w:val="28"/>
        </w:rPr>
        <w:t xml:space="preserve"> томат или ранний картофель;</w:t>
      </w:r>
    </w:p>
    <w:p w:rsidR="00F5191C" w:rsidRPr="00F5191C" w:rsidRDefault="00F5191C" w:rsidP="00F5191C">
      <w:pPr>
        <w:pStyle w:val="Style174"/>
        <w:tabs>
          <w:tab w:val="left" w:pos="576"/>
        </w:tabs>
        <w:spacing w:line="360" w:lineRule="auto"/>
        <w:ind w:firstLine="709"/>
        <w:jc w:val="left"/>
        <w:rPr>
          <w:rStyle w:val="FontStyle283"/>
          <w:sz w:val="28"/>
          <w:szCs w:val="28"/>
        </w:rPr>
      </w:pPr>
      <w:r w:rsidRPr="00F5191C">
        <w:rPr>
          <w:rStyle w:val="FontStyle283"/>
          <w:sz w:val="28"/>
          <w:szCs w:val="28"/>
        </w:rPr>
        <w:t xml:space="preserve">3 поле </w:t>
      </w:r>
      <w:r w:rsidRPr="00F5191C">
        <w:rPr>
          <w:rStyle w:val="FontStyle48"/>
          <w:sz w:val="28"/>
        </w:rPr>
        <w:t xml:space="preserve">– </w:t>
      </w:r>
      <w:r w:rsidRPr="00F5191C">
        <w:rPr>
          <w:rStyle w:val="FontStyle283"/>
          <w:sz w:val="28"/>
          <w:szCs w:val="28"/>
        </w:rPr>
        <w:t xml:space="preserve">огурец (навоз свежий + </w:t>
      </w:r>
      <w:r w:rsidRPr="00F5191C">
        <w:rPr>
          <w:rStyle w:val="FontStyle233"/>
          <w:sz w:val="28"/>
          <w:szCs w:val="28"/>
          <w:lang w:val="en-US"/>
        </w:rPr>
        <w:t>NPK</w:t>
      </w:r>
      <w:r w:rsidRPr="00F5191C">
        <w:rPr>
          <w:rStyle w:val="FontStyle233"/>
          <w:sz w:val="28"/>
          <w:szCs w:val="28"/>
        </w:rPr>
        <w:t>);</w:t>
      </w:r>
    </w:p>
    <w:p w:rsidR="00F5191C" w:rsidRPr="00F5191C" w:rsidRDefault="00F5191C" w:rsidP="00F5191C">
      <w:pPr>
        <w:pStyle w:val="Style174"/>
        <w:tabs>
          <w:tab w:val="left" w:pos="576"/>
        </w:tabs>
        <w:spacing w:line="360" w:lineRule="auto"/>
        <w:ind w:firstLine="709"/>
        <w:jc w:val="left"/>
        <w:rPr>
          <w:rStyle w:val="FontStyle283"/>
          <w:sz w:val="28"/>
          <w:szCs w:val="28"/>
        </w:rPr>
      </w:pPr>
      <w:r w:rsidRPr="00F5191C">
        <w:rPr>
          <w:rStyle w:val="FontStyle283"/>
          <w:sz w:val="28"/>
          <w:szCs w:val="28"/>
        </w:rPr>
        <w:t xml:space="preserve">4 поле </w:t>
      </w:r>
      <w:r w:rsidRPr="00F5191C">
        <w:rPr>
          <w:rStyle w:val="FontStyle48"/>
          <w:sz w:val="28"/>
        </w:rPr>
        <w:t>–</w:t>
      </w:r>
      <w:r w:rsidRPr="00F5191C">
        <w:rPr>
          <w:rStyle w:val="FontStyle283"/>
          <w:sz w:val="28"/>
          <w:szCs w:val="28"/>
        </w:rPr>
        <w:t xml:space="preserve"> лук репчатый </w:t>
      </w:r>
      <w:r w:rsidRPr="00F5191C">
        <w:rPr>
          <w:rStyle w:val="FontStyle233"/>
          <w:sz w:val="28"/>
          <w:szCs w:val="28"/>
        </w:rPr>
        <w:t>(</w:t>
      </w:r>
      <w:r w:rsidRPr="00F5191C">
        <w:rPr>
          <w:rStyle w:val="FontStyle233"/>
          <w:sz w:val="28"/>
          <w:szCs w:val="28"/>
          <w:lang w:val="en-US"/>
        </w:rPr>
        <w:t>NPK</w:t>
      </w:r>
      <w:r w:rsidRPr="00F5191C">
        <w:rPr>
          <w:rStyle w:val="FontStyle233"/>
          <w:sz w:val="28"/>
          <w:szCs w:val="28"/>
        </w:rPr>
        <w:t>);</w:t>
      </w:r>
    </w:p>
    <w:p w:rsidR="00F5191C" w:rsidRPr="00F5191C" w:rsidRDefault="00F5191C" w:rsidP="00F5191C">
      <w:pPr>
        <w:pStyle w:val="Style174"/>
        <w:tabs>
          <w:tab w:val="left" w:pos="576"/>
        </w:tabs>
        <w:spacing w:line="360" w:lineRule="auto"/>
        <w:ind w:firstLine="709"/>
        <w:jc w:val="left"/>
        <w:rPr>
          <w:rStyle w:val="FontStyle283"/>
          <w:sz w:val="28"/>
          <w:szCs w:val="28"/>
        </w:rPr>
      </w:pPr>
      <w:r w:rsidRPr="00F5191C">
        <w:rPr>
          <w:rStyle w:val="FontStyle283"/>
          <w:sz w:val="28"/>
          <w:szCs w:val="28"/>
        </w:rPr>
        <w:t xml:space="preserve">5 поле </w:t>
      </w:r>
      <w:r w:rsidRPr="00F5191C">
        <w:rPr>
          <w:rStyle w:val="FontStyle48"/>
          <w:sz w:val="28"/>
        </w:rPr>
        <w:t xml:space="preserve">– </w:t>
      </w:r>
      <w:r w:rsidRPr="00F5191C">
        <w:rPr>
          <w:rStyle w:val="FontStyle283"/>
          <w:sz w:val="28"/>
          <w:szCs w:val="28"/>
        </w:rPr>
        <w:t xml:space="preserve">морковь </w:t>
      </w:r>
      <w:r w:rsidRPr="00F5191C">
        <w:rPr>
          <w:rStyle w:val="FontStyle233"/>
          <w:sz w:val="28"/>
          <w:szCs w:val="28"/>
        </w:rPr>
        <w:t>(</w:t>
      </w:r>
      <w:r w:rsidRPr="00F5191C">
        <w:rPr>
          <w:rStyle w:val="FontStyle233"/>
          <w:sz w:val="28"/>
          <w:szCs w:val="28"/>
          <w:lang w:val="en-US"/>
        </w:rPr>
        <w:t>NPK</w:t>
      </w:r>
      <w:r w:rsidRPr="00F5191C">
        <w:rPr>
          <w:rStyle w:val="FontStyle233"/>
          <w:sz w:val="28"/>
          <w:szCs w:val="28"/>
        </w:rPr>
        <w:t>).</w:t>
      </w:r>
    </w:p>
    <w:p w:rsidR="00F5191C" w:rsidRPr="00F5191C" w:rsidRDefault="00F5191C" w:rsidP="00F5191C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proofErr w:type="spellStart"/>
      <w:r w:rsidRPr="00F5191C">
        <w:rPr>
          <w:rStyle w:val="FontStyle233"/>
          <w:sz w:val="28"/>
          <w:szCs w:val="28"/>
        </w:rPr>
        <w:t>Овощекормовые</w:t>
      </w:r>
      <w:proofErr w:type="spellEnd"/>
      <w:r w:rsidRPr="00F5191C">
        <w:rPr>
          <w:rStyle w:val="FontStyle233"/>
          <w:sz w:val="28"/>
          <w:szCs w:val="28"/>
        </w:rPr>
        <w:t xml:space="preserve"> севообороты </w:t>
      </w:r>
      <w:r w:rsidRPr="00F5191C">
        <w:rPr>
          <w:rStyle w:val="FontStyle283"/>
          <w:sz w:val="28"/>
          <w:szCs w:val="28"/>
        </w:rPr>
        <w:t xml:space="preserve">преобладают в пригородных овощеводческих хозяйствах с параллельной специализацией по молочному животноводству. Такие севообороты размещают преимущественно на поймах, плодородных низинных землях без орошения или с орошением, при этом 20-50 % площади севооборота занимают овощными культурами, остальную - </w:t>
      </w:r>
      <w:r w:rsidRPr="00F5191C">
        <w:rPr>
          <w:rStyle w:val="FontStyle283"/>
          <w:sz w:val="28"/>
          <w:szCs w:val="28"/>
        </w:rPr>
        <w:lastRenderedPageBreak/>
        <w:t>кормовыми, а иногда и други</w:t>
      </w:r>
      <w:r w:rsidRPr="00F5191C">
        <w:rPr>
          <w:rStyle w:val="FontStyle283"/>
          <w:sz w:val="28"/>
          <w:szCs w:val="28"/>
        </w:rPr>
        <w:softHyphen/>
        <w:t>ми полевыми растениями. Среди овощных преобладают капуста, корнеплоды. Из кормовых культур выращивают травы, силосные растения и корнеплоды. Часто столовые и кормовые сорта таких культур, как свекла, морковь, тыква размещают на одном поле.</w:t>
      </w:r>
    </w:p>
    <w:p w:rsidR="00F5191C" w:rsidRPr="00F5191C" w:rsidRDefault="00F5191C" w:rsidP="00F5191C">
      <w:pPr>
        <w:pStyle w:val="Style4"/>
        <w:spacing w:line="360" w:lineRule="auto"/>
        <w:ind w:firstLine="720"/>
        <w:jc w:val="both"/>
        <w:rPr>
          <w:rStyle w:val="FontStyle283"/>
          <w:sz w:val="28"/>
          <w:szCs w:val="28"/>
        </w:rPr>
      </w:pPr>
      <w:proofErr w:type="spellStart"/>
      <w:r w:rsidRPr="00F5191C">
        <w:rPr>
          <w:rStyle w:val="FontStyle283"/>
          <w:sz w:val="28"/>
          <w:szCs w:val="28"/>
        </w:rPr>
        <w:t>Овощекормовой</w:t>
      </w:r>
      <w:proofErr w:type="spellEnd"/>
      <w:r w:rsidRPr="00F5191C">
        <w:rPr>
          <w:rStyle w:val="FontStyle283"/>
          <w:sz w:val="28"/>
          <w:szCs w:val="28"/>
        </w:rPr>
        <w:t xml:space="preserve"> севооборот для пойм центральной части России: </w:t>
      </w:r>
    </w:p>
    <w:p w:rsidR="00F5191C" w:rsidRPr="00F5191C" w:rsidRDefault="00F5191C" w:rsidP="00F5191C">
      <w:pPr>
        <w:pStyle w:val="Style4"/>
        <w:spacing w:line="360" w:lineRule="auto"/>
        <w:ind w:left="709"/>
        <w:jc w:val="both"/>
        <w:rPr>
          <w:rStyle w:val="FontStyle283"/>
          <w:sz w:val="28"/>
          <w:szCs w:val="28"/>
        </w:rPr>
      </w:pPr>
      <w:r w:rsidRPr="00F5191C">
        <w:rPr>
          <w:rStyle w:val="FontStyle283"/>
          <w:sz w:val="28"/>
          <w:szCs w:val="28"/>
        </w:rPr>
        <w:t xml:space="preserve">1-2 поля </w:t>
      </w:r>
      <w:r w:rsidRPr="00F5191C">
        <w:rPr>
          <w:rStyle w:val="FontStyle48"/>
          <w:sz w:val="28"/>
        </w:rPr>
        <w:t>–</w:t>
      </w:r>
      <w:r w:rsidRPr="00F5191C">
        <w:rPr>
          <w:rStyle w:val="FontStyle283"/>
          <w:sz w:val="28"/>
          <w:szCs w:val="28"/>
        </w:rPr>
        <w:t xml:space="preserve"> многолетние травы с поверхностным внесением минерального удобрения;</w:t>
      </w:r>
    </w:p>
    <w:p w:rsidR="00F5191C" w:rsidRPr="00F5191C" w:rsidRDefault="00F5191C" w:rsidP="00F5191C">
      <w:pPr>
        <w:pStyle w:val="Style33"/>
        <w:tabs>
          <w:tab w:val="left" w:pos="684"/>
        </w:tabs>
        <w:spacing w:line="360" w:lineRule="auto"/>
        <w:ind w:left="709"/>
        <w:rPr>
          <w:rStyle w:val="FontStyle283"/>
          <w:sz w:val="28"/>
          <w:szCs w:val="28"/>
        </w:rPr>
      </w:pPr>
      <w:r w:rsidRPr="00F5191C">
        <w:rPr>
          <w:rStyle w:val="FontStyle283"/>
          <w:sz w:val="28"/>
          <w:szCs w:val="28"/>
        </w:rPr>
        <w:t xml:space="preserve">3 поле </w:t>
      </w:r>
      <w:r w:rsidRPr="00F5191C">
        <w:rPr>
          <w:rStyle w:val="FontStyle48"/>
          <w:sz w:val="28"/>
        </w:rPr>
        <w:t>–</w:t>
      </w:r>
      <w:r w:rsidRPr="00F5191C">
        <w:rPr>
          <w:rStyle w:val="FontStyle283"/>
          <w:sz w:val="28"/>
          <w:szCs w:val="28"/>
        </w:rPr>
        <w:t xml:space="preserve"> позднеспелая капуста </w:t>
      </w:r>
      <w:r w:rsidRPr="00F5191C">
        <w:rPr>
          <w:rStyle w:val="FontStyle233"/>
          <w:sz w:val="28"/>
          <w:szCs w:val="28"/>
        </w:rPr>
        <w:t>(</w:t>
      </w:r>
      <w:r w:rsidRPr="00F5191C">
        <w:rPr>
          <w:rStyle w:val="FontStyle233"/>
          <w:sz w:val="28"/>
          <w:szCs w:val="28"/>
          <w:lang w:val="en-US"/>
        </w:rPr>
        <w:t>NPK</w:t>
      </w:r>
      <w:r w:rsidRPr="00F5191C">
        <w:rPr>
          <w:rStyle w:val="FontStyle233"/>
          <w:sz w:val="28"/>
          <w:szCs w:val="28"/>
        </w:rPr>
        <w:t>);</w:t>
      </w:r>
    </w:p>
    <w:p w:rsidR="00F5191C" w:rsidRPr="00F5191C" w:rsidRDefault="00F5191C" w:rsidP="00F5191C">
      <w:pPr>
        <w:pStyle w:val="Style33"/>
        <w:tabs>
          <w:tab w:val="left" w:pos="684"/>
        </w:tabs>
        <w:spacing w:line="360" w:lineRule="auto"/>
        <w:ind w:left="709"/>
        <w:jc w:val="both"/>
        <w:rPr>
          <w:rStyle w:val="FontStyle283"/>
          <w:sz w:val="28"/>
          <w:szCs w:val="28"/>
        </w:rPr>
      </w:pPr>
      <w:r w:rsidRPr="00F5191C">
        <w:rPr>
          <w:rStyle w:val="FontStyle283"/>
          <w:sz w:val="28"/>
          <w:szCs w:val="28"/>
        </w:rPr>
        <w:t xml:space="preserve">4 поле </w:t>
      </w:r>
      <w:r w:rsidRPr="00F5191C">
        <w:rPr>
          <w:rStyle w:val="FontStyle48"/>
          <w:sz w:val="28"/>
        </w:rPr>
        <w:t>–</w:t>
      </w:r>
      <w:r w:rsidRPr="00F5191C">
        <w:rPr>
          <w:rStyle w:val="FontStyle283"/>
          <w:sz w:val="28"/>
          <w:szCs w:val="28"/>
        </w:rPr>
        <w:t xml:space="preserve"> огурец, кабачок с внесением компоста или навоза и минерального удобрения;</w:t>
      </w:r>
    </w:p>
    <w:p w:rsidR="00F5191C" w:rsidRPr="00F5191C" w:rsidRDefault="00F5191C" w:rsidP="00F5191C">
      <w:pPr>
        <w:pStyle w:val="Style33"/>
        <w:tabs>
          <w:tab w:val="left" w:pos="684"/>
        </w:tabs>
        <w:spacing w:line="360" w:lineRule="auto"/>
        <w:ind w:left="709"/>
        <w:rPr>
          <w:rStyle w:val="FontStyle283"/>
          <w:sz w:val="28"/>
          <w:szCs w:val="28"/>
        </w:rPr>
      </w:pPr>
      <w:r w:rsidRPr="00F5191C">
        <w:rPr>
          <w:rStyle w:val="FontStyle283"/>
          <w:sz w:val="28"/>
          <w:szCs w:val="28"/>
        </w:rPr>
        <w:t xml:space="preserve">5 поле </w:t>
      </w:r>
      <w:r w:rsidRPr="00F5191C">
        <w:rPr>
          <w:rStyle w:val="FontStyle48"/>
          <w:sz w:val="28"/>
        </w:rPr>
        <w:t>–</w:t>
      </w:r>
      <w:r w:rsidRPr="00F5191C">
        <w:rPr>
          <w:rStyle w:val="FontStyle283"/>
          <w:sz w:val="28"/>
          <w:szCs w:val="28"/>
        </w:rPr>
        <w:t xml:space="preserve"> столовые и кормовые корнеплоды </w:t>
      </w:r>
      <w:r w:rsidRPr="00F5191C">
        <w:rPr>
          <w:rStyle w:val="FontStyle233"/>
          <w:sz w:val="28"/>
          <w:szCs w:val="28"/>
        </w:rPr>
        <w:t>(</w:t>
      </w:r>
      <w:r w:rsidRPr="00F5191C">
        <w:rPr>
          <w:rStyle w:val="FontStyle233"/>
          <w:sz w:val="28"/>
          <w:szCs w:val="28"/>
          <w:lang w:val="en-US"/>
        </w:rPr>
        <w:t>NPK</w:t>
      </w:r>
      <w:r w:rsidRPr="00F5191C">
        <w:rPr>
          <w:rStyle w:val="FontStyle233"/>
          <w:sz w:val="28"/>
          <w:szCs w:val="28"/>
        </w:rPr>
        <w:t>);</w:t>
      </w:r>
    </w:p>
    <w:p w:rsidR="00F5191C" w:rsidRPr="00F5191C" w:rsidRDefault="00F5191C" w:rsidP="00F5191C">
      <w:pPr>
        <w:pStyle w:val="Style33"/>
        <w:tabs>
          <w:tab w:val="left" w:pos="684"/>
        </w:tabs>
        <w:spacing w:line="360" w:lineRule="auto"/>
        <w:ind w:left="709"/>
        <w:rPr>
          <w:rStyle w:val="FontStyle283"/>
          <w:sz w:val="28"/>
          <w:szCs w:val="28"/>
        </w:rPr>
      </w:pPr>
      <w:r w:rsidRPr="00F5191C">
        <w:rPr>
          <w:rStyle w:val="FontStyle283"/>
          <w:sz w:val="28"/>
          <w:szCs w:val="28"/>
        </w:rPr>
        <w:t xml:space="preserve">6 поле </w:t>
      </w:r>
      <w:r w:rsidRPr="00F5191C">
        <w:rPr>
          <w:rStyle w:val="FontStyle48"/>
          <w:sz w:val="28"/>
        </w:rPr>
        <w:t xml:space="preserve">– </w:t>
      </w:r>
      <w:r w:rsidRPr="00F5191C">
        <w:rPr>
          <w:rStyle w:val="FontStyle283"/>
          <w:sz w:val="28"/>
          <w:szCs w:val="28"/>
        </w:rPr>
        <w:t>яровые зерновые с подсевом трав.</w:t>
      </w:r>
    </w:p>
    <w:p w:rsidR="00F5191C" w:rsidRPr="00F5191C" w:rsidRDefault="00F5191C" w:rsidP="00F5191C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F5191C">
        <w:rPr>
          <w:rStyle w:val="FontStyle283"/>
          <w:i/>
          <w:sz w:val="28"/>
          <w:szCs w:val="28"/>
        </w:rPr>
        <w:t>Полевые</w:t>
      </w:r>
      <w:r w:rsidRPr="00F5191C">
        <w:rPr>
          <w:rStyle w:val="FontStyle283"/>
          <w:sz w:val="28"/>
          <w:szCs w:val="28"/>
        </w:rPr>
        <w:t xml:space="preserve"> севообороты с овощными культурами вводят в тех местах, где по экономическим, географическим или историческим причинам выращивают на большей площади только 1-2 вида овощных растений, чаще всего лук репчатый, томат, баклажан, перец. Полевые севообороты с овощной культурой отличаются от обычных для данной местности полевых севооборотов тем, что за ротацию 1-2 поля после лучших предшественников отводят под овощные растения.</w:t>
      </w:r>
    </w:p>
    <w:p w:rsidR="00F5191C" w:rsidRPr="00F5191C" w:rsidRDefault="00F5191C" w:rsidP="00F5191C">
      <w:pPr>
        <w:pStyle w:val="Style4"/>
        <w:spacing w:line="360" w:lineRule="auto"/>
        <w:ind w:firstLine="720"/>
        <w:rPr>
          <w:rStyle w:val="FontStyle283"/>
          <w:sz w:val="28"/>
          <w:szCs w:val="28"/>
        </w:rPr>
      </w:pPr>
      <w:r w:rsidRPr="00F5191C">
        <w:rPr>
          <w:rStyle w:val="FontStyle283"/>
          <w:sz w:val="28"/>
          <w:szCs w:val="28"/>
        </w:rPr>
        <w:t>Полевой севооборот с ведущей культурой лука для Черноземной зоны:</w:t>
      </w:r>
    </w:p>
    <w:p w:rsidR="00F5191C" w:rsidRPr="00F5191C" w:rsidRDefault="00F5191C" w:rsidP="00F5191C">
      <w:pPr>
        <w:pStyle w:val="Style33"/>
        <w:tabs>
          <w:tab w:val="left" w:pos="709"/>
        </w:tabs>
        <w:spacing w:line="360" w:lineRule="auto"/>
        <w:ind w:left="709"/>
        <w:rPr>
          <w:rStyle w:val="FontStyle283"/>
          <w:sz w:val="28"/>
          <w:szCs w:val="28"/>
        </w:rPr>
      </w:pPr>
      <w:r w:rsidRPr="00F5191C">
        <w:rPr>
          <w:rStyle w:val="FontStyle283"/>
          <w:sz w:val="28"/>
          <w:szCs w:val="28"/>
        </w:rPr>
        <w:t xml:space="preserve">1 поле </w:t>
      </w:r>
      <w:r w:rsidRPr="00F5191C">
        <w:rPr>
          <w:rStyle w:val="FontStyle48"/>
          <w:sz w:val="28"/>
        </w:rPr>
        <w:t>–</w:t>
      </w:r>
      <w:r w:rsidRPr="00F5191C">
        <w:rPr>
          <w:rStyle w:val="FontStyle283"/>
          <w:sz w:val="28"/>
          <w:szCs w:val="28"/>
        </w:rPr>
        <w:t xml:space="preserve"> черный или занятый пар с внесением навоза под посев озимых;</w:t>
      </w:r>
    </w:p>
    <w:p w:rsidR="00F5191C" w:rsidRPr="00F5191C" w:rsidRDefault="00F5191C" w:rsidP="00F5191C">
      <w:pPr>
        <w:pStyle w:val="Style33"/>
        <w:tabs>
          <w:tab w:val="left" w:pos="709"/>
        </w:tabs>
        <w:spacing w:line="360" w:lineRule="auto"/>
        <w:ind w:left="709"/>
        <w:rPr>
          <w:rStyle w:val="FontStyle283"/>
          <w:sz w:val="28"/>
          <w:szCs w:val="28"/>
        </w:rPr>
      </w:pPr>
      <w:r w:rsidRPr="00F5191C">
        <w:rPr>
          <w:rStyle w:val="FontStyle283"/>
          <w:sz w:val="28"/>
          <w:szCs w:val="28"/>
        </w:rPr>
        <w:t xml:space="preserve">2 поле </w:t>
      </w:r>
      <w:r w:rsidRPr="00F5191C">
        <w:rPr>
          <w:rStyle w:val="FontStyle48"/>
          <w:sz w:val="28"/>
        </w:rPr>
        <w:t>–</w:t>
      </w:r>
      <w:r w:rsidRPr="00F5191C">
        <w:rPr>
          <w:rStyle w:val="FontStyle283"/>
          <w:sz w:val="28"/>
          <w:szCs w:val="28"/>
        </w:rPr>
        <w:t xml:space="preserve"> озимые зерновые;</w:t>
      </w:r>
    </w:p>
    <w:p w:rsidR="00F5191C" w:rsidRPr="00F5191C" w:rsidRDefault="00F5191C" w:rsidP="00F5191C">
      <w:pPr>
        <w:pStyle w:val="Style33"/>
        <w:tabs>
          <w:tab w:val="left" w:pos="709"/>
        </w:tabs>
        <w:spacing w:line="360" w:lineRule="auto"/>
        <w:ind w:left="709"/>
        <w:rPr>
          <w:rStyle w:val="FontStyle283"/>
          <w:sz w:val="28"/>
          <w:szCs w:val="28"/>
        </w:rPr>
      </w:pPr>
      <w:r w:rsidRPr="00F5191C">
        <w:rPr>
          <w:rStyle w:val="FontStyle283"/>
          <w:sz w:val="28"/>
          <w:szCs w:val="28"/>
        </w:rPr>
        <w:t xml:space="preserve">3 поле </w:t>
      </w:r>
      <w:r w:rsidRPr="00F5191C">
        <w:rPr>
          <w:rStyle w:val="FontStyle48"/>
          <w:sz w:val="28"/>
        </w:rPr>
        <w:t>–</w:t>
      </w:r>
      <w:r w:rsidRPr="00F5191C">
        <w:rPr>
          <w:rStyle w:val="FontStyle283"/>
          <w:sz w:val="28"/>
          <w:szCs w:val="28"/>
        </w:rPr>
        <w:t xml:space="preserve"> лук на севок с внесением перегноя или только </w:t>
      </w:r>
      <w:r w:rsidRPr="00F5191C">
        <w:rPr>
          <w:rStyle w:val="FontStyle233"/>
          <w:sz w:val="28"/>
          <w:szCs w:val="28"/>
          <w:lang w:val="en-US"/>
        </w:rPr>
        <w:t>NPK</w:t>
      </w:r>
      <w:r w:rsidRPr="00F5191C">
        <w:rPr>
          <w:rStyle w:val="FontStyle233"/>
          <w:sz w:val="28"/>
          <w:szCs w:val="28"/>
        </w:rPr>
        <w:t>;</w:t>
      </w:r>
    </w:p>
    <w:p w:rsidR="00F5191C" w:rsidRPr="00F5191C" w:rsidRDefault="00F5191C" w:rsidP="00F5191C">
      <w:pPr>
        <w:pStyle w:val="Style33"/>
        <w:tabs>
          <w:tab w:val="left" w:pos="709"/>
        </w:tabs>
        <w:spacing w:line="360" w:lineRule="auto"/>
        <w:ind w:left="709"/>
        <w:rPr>
          <w:rStyle w:val="FontStyle283"/>
          <w:sz w:val="28"/>
          <w:szCs w:val="28"/>
        </w:rPr>
      </w:pPr>
      <w:proofErr w:type="gramStart"/>
      <w:r w:rsidRPr="00F5191C">
        <w:rPr>
          <w:rStyle w:val="FontStyle283"/>
          <w:sz w:val="28"/>
          <w:szCs w:val="28"/>
        </w:rPr>
        <w:t>4  поле</w:t>
      </w:r>
      <w:proofErr w:type="gramEnd"/>
      <w:r w:rsidRPr="00F5191C">
        <w:rPr>
          <w:rStyle w:val="FontStyle283"/>
          <w:sz w:val="28"/>
          <w:szCs w:val="28"/>
        </w:rPr>
        <w:t xml:space="preserve"> </w:t>
      </w:r>
      <w:r w:rsidRPr="00F5191C">
        <w:rPr>
          <w:rStyle w:val="FontStyle48"/>
          <w:sz w:val="28"/>
        </w:rPr>
        <w:t>–</w:t>
      </w:r>
      <w:r w:rsidRPr="00F5191C">
        <w:rPr>
          <w:rStyle w:val="FontStyle283"/>
          <w:sz w:val="28"/>
          <w:szCs w:val="28"/>
        </w:rPr>
        <w:t xml:space="preserve"> кукуруза на силос </w:t>
      </w:r>
      <w:r w:rsidRPr="00F5191C">
        <w:rPr>
          <w:rStyle w:val="FontStyle233"/>
          <w:sz w:val="28"/>
          <w:szCs w:val="28"/>
        </w:rPr>
        <w:t>(</w:t>
      </w:r>
      <w:r w:rsidRPr="00F5191C">
        <w:rPr>
          <w:rStyle w:val="FontStyle233"/>
          <w:sz w:val="28"/>
          <w:szCs w:val="28"/>
          <w:lang w:val="en-US"/>
        </w:rPr>
        <w:t>NPK</w:t>
      </w:r>
      <w:r w:rsidRPr="00F5191C">
        <w:rPr>
          <w:rStyle w:val="FontStyle233"/>
          <w:sz w:val="28"/>
          <w:szCs w:val="28"/>
        </w:rPr>
        <w:t>);</w:t>
      </w:r>
    </w:p>
    <w:p w:rsidR="00F5191C" w:rsidRPr="00F5191C" w:rsidRDefault="00F5191C" w:rsidP="00F5191C">
      <w:pPr>
        <w:pStyle w:val="Style33"/>
        <w:tabs>
          <w:tab w:val="left" w:pos="709"/>
        </w:tabs>
        <w:spacing w:line="360" w:lineRule="auto"/>
        <w:ind w:left="709"/>
        <w:rPr>
          <w:rStyle w:val="FontStyle283"/>
          <w:sz w:val="28"/>
          <w:szCs w:val="28"/>
        </w:rPr>
      </w:pPr>
      <w:r w:rsidRPr="00F5191C">
        <w:rPr>
          <w:rStyle w:val="FontStyle283"/>
          <w:sz w:val="28"/>
          <w:szCs w:val="28"/>
        </w:rPr>
        <w:t xml:space="preserve">5 поле </w:t>
      </w:r>
      <w:r w:rsidRPr="00F5191C">
        <w:rPr>
          <w:rStyle w:val="FontStyle48"/>
          <w:sz w:val="28"/>
        </w:rPr>
        <w:t>–</w:t>
      </w:r>
      <w:r w:rsidRPr="00F5191C">
        <w:rPr>
          <w:rStyle w:val="FontStyle283"/>
          <w:sz w:val="28"/>
          <w:szCs w:val="28"/>
        </w:rPr>
        <w:t xml:space="preserve"> яровые;</w:t>
      </w:r>
    </w:p>
    <w:p w:rsidR="00F5191C" w:rsidRPr="00F5191C" w:rsidRDefault="00F5191C" w:rsidP="00F5191C">
      <w:pPr>
        <w:pStyle w:val="Style33"/>
        <w:tabs>
          <w:tab w:val="left" w:pos="709"/>
        </w:tabs>
        <w:spacing w:line="360" w:lineRule="auto"/>
        <w:ind w:left="709"/>
        <w:rPr>
          <w:rStyle w:val="FontStyle283"/>
          <w:sz w:val="28"/>
          <w:szCs w:val="28"/>
        </w:rPr>
      </w:pPr>
      <w:r w:rsidRPr="00F5191C">
        <w:rPr>
          <w:rStyle w:val="FontStyle283"/>
          <w:sz w:val="28"/>
          <w:szCs w:val="28"/>
        </w:rPr>
        <w:t xml:space="preserve">6 поле </w:t>
      </w:r>
      <w:r w:rsidRPr="00F5191C">
        <w:rPr>
          <w:rStyle w:val="FontStyle48"/>
          <w:sz w:val="28"/>
        </w:rPr>
        <w:t>–</w:t>
      </w:r>
      <w:r w:rsidRPr="00F5191C">
        <w:rPr>
          <w:rStyle w:val="FontStyle283"/>
          <w:sz w:val="28"/>
          <w:szCs w:val="28"/>
        </w:rPr>
        <w:t xml:space="preserve"> однолетние травы;</w:t>
      </w:r>
    </w:p>
    <w:p w:rsidR="00F5191C" w:rsidRPr="00F5191C" w:rsidRDefault="00F5191C" w:rsidP="00F5191C">
      <w:pPr>
        <w:pStyle w:val="Style33"/>
        <w:tabs>
          <w:tab w:val="left" w:pos="709"/>
        </w:tabs>
        <w:spacing w:line="360" w:lineRule="auto"/>
        <w:ind w:left="709"/>
        <w:rPr>
          <w:rStyle w:val="FontStyle283"/>
          <w:sz w:val="28"/>
          <w:szCs w:val="28"/>
        </w:rPr>
      </w:pPr>
      <w:r w:rsidRPr="00F5191C">
        <w:rPr>
          <w:rStyle w:val="FontStyle283"/>
          <w:sz w:val="28"/>
          <w:szCs w:val="28"/>
        </w:rPr>
        <w:t xml:space="preserve">7 поле </w:t>
      </w:r>
      <w:r w:rsidRPr="00F5191C">
        <w:rPr>
          <w:rStyle w:val="FontStyle48"/>
          <w:sz w:val="28"/>
        </w:rPr>
        <w:t>–</w:t>
      </w:r>
      <w:r w:rsidRPr="00F5191C">
        <w:rPr>
          <w:rStyle w:val="FontStyle283"/>
          <w:sz w:val="28"/>
          <w:szCs w:val="28"/>
        </w:rPr>
        <w:t xml:space="preserve"> лук на репку </w:t>
      </w:r>
      <w:r w:rsidRPr="00F5191C">
        <w:rPr>
          <w:rStyle w:val="FontStyle233"/>
          <w:sz w:val="28"/>
          <w:szCs w:val="28"/>
        </w:rPr>
        <w:t>(</w:t>
      </w:r>
      <w:r w:rsidRPr="00F5191C">
        <w:rPr>
          <w:rStyle w:val="FontStyle233"/>
          <w:sz w:val="28"/>
          <w:szCs w:val="28"/>
          <w:lang w:val="en-US"/>
        </w:rPr>
        <w:t>NPK</w:t>
      </w:r>
      <w:r w:rsidRPr="00F5191C">
        <w:rPr>
          <w:rStyle w:val="FontStyle233"/>
          <w:sz w:val="28"/>
          <w:szCs w:val="28"/>
        </w:rPr>
        <w:t>);</w:t>
      </w:r>
    </w:p>
    <w:p w:rsidR="00F5191C" w:rsidRPr="00F5191C" w:rsidRDefault="00F5191C" w:rsidP="00F5191C">
      <w:pPr>
        <w:pStyle w:val="Style33"/>
        <w:tabs>
          <w:tab w:val="left" w:pos="709"/>
        </w:tabs>
        <w:spacing w:line="360" w:lineRule="auto"/>
        <w:ind w:left="709"/>
        <w:rPr>
          <w:rStyle w:val="FontStyle283"/>
          <w:sz w:val="28"/>
          <w:szCs w:val="28"/>
        </w:rPr>
      </w:pPr>
      <w:r w:rsidRPr="00F5191C">
        <w:rPr>
          <w:rStyle w:val="FontStyle283"/>
          <w:sz w:val="28"/>
          <w:szCs w:val="28"/>
        </w:rPr>
        <w:t xml:space="preserve">8 поле </w:t>
      </w:r>
      <w:r w:rsidRPr="00F5191C">
        <w:rPr>
          <w:rStyle w:val="FontStyle48"/>
          <w:sz w:val="28"/>
        </w:rPr>
        <w:t>–</w:t>
      </w:r>
      <w:r w:rsidRPr="00F5191C">
        <w:rPr>
          <w:rStyle w:val="FontStyle283"/>
          <w:sz w:val="28"/>
          <w:szCs w:val="28"/>
        </w:rPr>
        <w:t xml:space="preserve"> яровые.</w:t>
      </w:r>
    </w:p>
    <w:p w:rsidR="00F5191C" w:rsidRPr="00F5191C" w:rsidRDefault="00F5191C" w:rsidP="00F5191C">
      <w:pPr>
        <w:pStyle w:val="Style5"/>
        <w:spacing w:line="360" w:lineRule="auto"/>
        <w:rPr>
          <w:rStyle w:val="FontStyle235"/>
          <w:sz w:val="28"/>
          <w:szCs w:val="28"/>
        </w:rPr>
      </w:pPr>
      <w:r w:rsidRPr="00F5191C">
        <w:rPr>
          <w:rStyle w:val="FontStyle235"/>
          <w:sz w:val="28"/>
          <w:szCs w:val="28"/>
        </w:rPr>
        <w:t>Порядок выполнения работы</w:t>
      </w:r>
    </w:p>
    <w:p w:rsidR="00F5191C" w:rsidRPr="00F5191C" w:rsidRDefault="00F5191C" w:rsidP="00F5191C">
      <w:pPr>
        <w:pStyle w:val="Style33"/>
        <w:numPr>
          <w:ilvl w:val="0"/>
          <w:numId w:val="4"/>
        </w:numPr>
        <w:tabs>
          <w:tab w:val="left" w:pos="691"/>
        </w:tabs>
        <w:spacing w:line="360" w:lineRule="auto"/>
        <w:ind w:left="851" w:hanging="426"/>
        <w:jc w:val="both"/>
        <w:rPr>
          <w:rStyle w:val="FontStyle283"/>
          <w:sz w:val="28"/>
          <w:szCs w:val="28"/>
        </w:rPr>
      </w:pPr>
      <w:r w:rsidRPr="00F5191C">
        <w:rPr>
          <w:rStyle w:val="FontStyle283"/>
          <w:sz w:val="28"/>
          <w:szCs w:val="28"/>
        </w:rPr>
        <w:t xml:space="preserve">На основании данных по объёму производства овощей и плановой </w:t>
      </w:r>
      <w:r w:rsidRPr="00F5191C">
        <w:rPr>
          <w:rStyle w:val="FontStyle283"/>
          <w:sz w:val="28"/>
          <w:szCs w:val="28"/>
        </w:rPr>
        <w:lastRenderedPageBreak/>
        <w:t>урожайности по индивидуальному заданию определить посевную площадь для каждой культуры и заполнить таблицу 11.</w:t>
      </w:r>
    </w:p>
    <w:p w:rsidR="00F5191C" w:rsidRPr="00F5191C" w:rsidRDefault="00F5191C" w:rsidP="00F5191C">
      <w:pPr>
        <w:pStyle w:val="Style33"/>
        <w:tabs>
          <w:tab w:val="left" w:pos="691"/>
        </w:tabs>
        <w:spacing w:line="360" w:lineRule="auto"/>
        <w:jc w:val="center"/>
        <w:rPr>
          <w:rStyle w:val="FontStyle283"/>
          <w:sz w:val="28"/>
          <w:szCs w:val="28"/>
        </w:rPr>
      </w:pPr>
      <w:r w:rsidRPr="00F5191C">
        <w:rPr>
          <w:rStyle w:val="FontStyle283"/>
          <w:iCs/>
          <w:sz w:val="28"/>
          <w:szCs w:val="28"/>
        </w:rPr>
        <w:t xml:space="preserve">Таблица 11 </w:t>
      </w:r>
      <w:r w:rsidRPr="00F5191C">
        <w:rPr>
          <w:rStyle w:val="FontStyle48"/>
          <w:sz w:val="28"/>
        </w:rPr>
        <w:t>–</w:t>
      </w:r>
      <w:r w:rsidRPr="00F5191C">
        <w:rPr>
          <w:rStyle w:val="FontStyle283"/>
          <w:iCs/>
          <w:sz w:val="28"/>
          <w:szCs w:val="28"/>
        </w:rPr>
        <w:t xml:space="preserve"> П</w:t>
      </w:r>
      <w:r w:rsidRPr="00F5191C">
        <w:rPr>
          <w:rStyle w:val="FontStyle283"/>
          <w:bCs/>
          <w:sz w:val="28"/>
          <w:szCs w:val="28"/>
        </w:rPr>
        <w:t xml:space="preserve">роизводство </w:t>
      </w:r>
      <w:r w:rsidRPr="00F5191C">
        <w:rPr>
          <w:rStyle w:val="FontStyle283"/>
          <w:sz w:val="28"/>
          <w:szCs w:val="28"/>
        </w:rPr>
        <w:t>овощей и посевная площадь по культурам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23"/>
        <w:gridCol w:w="2272"/>
        <w:gridCol w:w="2918"/>
        <w:gridCol w:w="1843"/>
      </w:tblGrid>
      <w:tr w:rsidR="00F5191C" w:rsidRPr="00F5191C" w:rsidTr="00B41B0B">
        <w:trPr>
          <w:trHeight w:val="562"/>
        </w:trPr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1C" w:rsidRPr="00F5191C" w:rsidRDefault="00F5191C" w:rsidP="00B41B0B">
            <w:pPr>
              <w:pStyle w:val="Style4"/>
              <w:tabs>
                <w:tab w:val="left" w:leader="underscore" w:pos="4183"/>
              </w:tabs>
              <w:jc w:val="center"/>
              <w:rPr>
                <w:rStyle w:val="FontStyle283"/>
                <w:sz w:val="28"/>
                <w:szCs w:val="28"/>
              </w:rPr>
            </w:pPr>
            <w:r w:rsidRPr="00F5191C">
              <w:rPr>
                <w:rStyle w:val="FontStyle283"/>
                <w:sz w:val="28"/>
                <w:szCs w:val="28"/>
              </w:rPr>
              <w:t>Наименование культуры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1C" w:rsidRPr="00F5191C" w:rsidRDefault="00F5191C" w:rsidP="00B41B0B">
            <w:pPr>
              <w:pStyle w:val="Style4"/>
              <w:tabs>
                <w:tab w:val="left" w:leader="underscore" w:pos="4183"/>
              </w:tabs>
              <w:jc w:val="center"/>
              <w:rPr>
                <w:rStyle w:val="FontStyle283"/>
                <w:sz w:val="28"/>
                <w:szCs w:val="28"/>
              </w:rPr>
            </w:pPr>
            <w:r w:rsidRPr="00F5191C">
              <w:rPr>
                <w:rStyle w:val="FontStyle283"/>
                <w:sz w:val="28"/>
                <w:szCs w:val="28"/>
              </w:rPr>
              <w:t>Валовой сбор, т</w:t>
            </w: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1C" w:rsidRPr="00F5191C" w:rsidRDefault="00F5191C" w:rsidP="00B41B0B">
            <w:pPr>
              <w:pStyle w:val="Style4"/>
              <w:tabs>
                <w:tab w:val="left" w:leader="underscore" w:pos="4183"/>
              </w:tabs>
              <w:jc w:val="center"/>
              <w:rPr>
                <w:rStyle w:val="FontStyle283"/>
                <w:sz w:val="28"/>
                <w:szCs w:val="28"/>
              </w:rPr>
            </w:pPr>
            <w:r w:rsidRPr="00F5191C">
              <w:rPr>
                <w:rStyle w:val="FontStyle283"/>
                <w:sz w:val="28"/>
                <w:szCs w:val="28"/>
              </w:rPr>
              <w:t>Плановая урожайность, ц/га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91C" w:rsidRPr="00F5191C" w:rsidRDefault="00F5191C" w:rsidP="00B41B0B">
            <w:pPr>
              <w:pStyle w:val="Style4"/>
              <w:tabs>
                <w:tab w:val="left" w:leader="underscore" w:pos="4183"/>
              </w:tabs>
              <w:jc w:val="center"/>
              <w:rPr>
                <w:rStyle w:val="FontStyle283"/>
                <w:sz w:val="28"/>
                <w:szCs w:val="28"/>
              </w:rPr>
            </w:pPr>
            <w:r w:rsidRPr="00F5191C">
              <w:rPr>
                <w:rStyle w:val="FontStyle283"/>
                <w:sz w:val="28"/>
                <w:szCs w:val="28"/>
              </w:rPr>
              <w:t>Посевная площадь, га</w:t>
            </w:r>
          </w:p>
        </w:tc>
      </w:tr>
      <w:tr w:rsidR="00F5191C" w:rsidRPr="00F5191C" w:rsidTr="00B41B0B">
        <w:trPr>
          <w:trHeight w:val="458"/>
        </w:trPr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91C" w:rsidRPr="00F5191C" w:rsidRDefault="00F5191C" w:rsidP="00B41B0B">
            <w:pPr>
              <w:pStyle w:val="Style4"/>
              <w:tabs>
                <w:tab w:val="left" w:leader="underscore" w:pos="4183"/>
              </w:tabs>
              <w:ind w:firstLine="720"/>
              <w:jc w:val="center"/>
              <w:rPr>
                <w:rStyle w:val="FontStyle283"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91C" w:rsidRPr="00F5191C" w:rsidRDefault="00F5191C" w:rsidP="00B41B0B">
            <w:pPr>
              <w:pStyle w:val="Style4"/>
              <w:tabs>
                <w:tab w:val="left" w:leader="underscore" w:pos="4183"/>
              </w:tabs>
              <w:ind w:firstLine="720"/>
              <w:jc w:val="center"/>
              <w:rPr>
                <w:rStyle w:val="FontStyle283"/>
                <w:sz w:val="28"/>
                <w:szCs w:val="28"/>
              </w:rPr>
            </w:pPr>
          </w:p>
        </w:tc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91C" w:rsidRPr="00F5191C" w:rsidRDefault="00F5191C" w:rsidP="00B41B0B">
            <w:pPr>
              <w:pStyle w:val="Style4"/>
              <w:tabs>
                <w:tab w:val="left" w:leader="underscore" w:pos="4183"/>
              </w:tabs>
              <w:ind w:firstLine="720"/>
              <w:jc w:val="center"/>
              <w:rPr>
                <w:rStyle w:val="FontStyle283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91C" w:rsidRPr="00F5191C" w:rsidRDefault="00F5191C" w:rsidP="00B41B0B">
            <w:pPr>
              <w:pStyle w:val="Style4"/>
              <w:tabs>
                <w:tab w:val="left" w:leader="underscore" w:pos="4183"/>
              </w:tabs>
              <w:ind w:firstLine="720"/>
              <w:jc w:val="center"/>
              <w:rPr>
                <w:rStyle w:val="FontStyle283"/>
                <w:sz w:val="28"/>
                <w:szCs w:val="28"/>
              </w:rPr>
            </w:pPr>
          </w:p>
        </w:tc>
      </w:tr>
    </w:tbl>
    <w:p w:rsidR="00F5191C" w:rsidRPr="00F5191C" w:rsidRDefault="00F5191C" w:rsidP="00F5191C">
      <w:pPr>
        <w:pStyle w:val="Style33"/>
        <w:numPr>
          <w:ilvl w:val="0"/>
          <w:numId w:val="4"/>
        </w:numPr>
        <w:tabs>
          <w:tab w:val="left" w:pos="691"/>
        </w:tabs>
        <w:spacing w:line="360" w:lineRule="auto"/>
        <w:ind w:left="851" w:hanging="426"/>
        <w:jc w:val="both"/>
        <w:rPr>
          <w:rStyle w:val="FontStyle283"/>
          <w:sz w:val="28"/>
          <w:szCs w:val="28"/>
        </w:rPr>
      </w:pPr>
      <w:r w:rsidRPr="00F5191C">
        <w:rPr>
          <w:rStyle w:val="FontStyle283"/>
          <w:sz w:val="28"/>
          <w:szCs w:val="28"/>
        </w:rPr>
        <w:t>Определить средний размер поля в севообороте, ориентируясь на площадь занятую ведущими культурами.</w:t>
      </w:r>
    </w:p>
    <w:p w:rsidR="00F5191C" w:rsidRPr="00F5191C" w:rsidRDefault="00F5191C" w:rsidP="00F5191C">
      <w:pPr>
        <w:pStyle w:val="Style33"/>
        <w:numPr>
          <w:ilvl w:val="0"/>
          <w:numId w:val="4"/>
        </w:numPr>
        <w:tabs>
          <w:tab w:val="left" w:pos="691"/>
        </w:tabs>
        <w:spacing w:line="360" w:lineRule="auto"/>
        <w:ind w:left="851" w:hanging="426"/>
        <w:jc w:val="both"/>
        <w:rPr>
          <w:rStyle w:val="FontStyle283"/>
          <w:sz w:val="28"/>
          <w:szCs w:val="28"/>
        </w:rPr>
      </w:pPr>
      <w:r w:rsidRPr="00F5191C">
        <w:rPr>
          <w:rStyle w:val="FontStyle283"/>
          <w:sz w:val="28"/>
          <w:szCs w:val="28"/>
        </w:rPr>
        <w:t>Объединить овощные растения в группы сходные по производственно-биологическим признакам.</w:t>
      </w:r>
    </w:p>
    <w:p w:rsidR="00F5191C" w:rsidRPr="00F5191C" w:rsidRDefault="00F5191C" w:rsidP="00F5191C">
      <w:pPr>
        <w:pStyle w:val="Style33"/>
        <w:numPr>
          <w:ilvl w:val="0"/>
          <w:numId w:val="4"/>
        </w:numPr>
        <w:tabs>
          <w:tab w:val="left" w:pos="677"/>
        </w:tabs>
        <w:spacing w:line="360" w:lineRule="auto"/>
        <w:ind w:left="851" w:hanging="426"/>
        <w:jc w:val="both"/>
        <w:rPr>
          <w:rStyle w:val="FontStyle283"/>
          <w:sz w:val="28"/>
          <w:szCs w:val="28"/>
        </w:rPr>
      </w:pPr>
      <w:r w:rsidRPr="00F5191C">
        <w:rPr>
          <w:rStyle w:val="FontStyle283"/>
          <w:sz w:val="28"/>
          <w:szCs w:val="28"/>
        </w:rPr>
        <w:t>Разместить овощные растения по полям севооборота и составить схему их чередования с учётом предшественников.</w:t>
      </w:r>
    </w:p>
    <w:p w:rsidR="00F5191C" w:rsidRPr="00F5191C" w:rsidRDefault="00F5191C" w:rsidP="00F5191C">
      <w:pPr>
        <w:pStyle w:val="Style5"/>
        <w:tabs>
          <w:tab w:val="center" w:pos="5037"/>
          <w:tab w:val="left" w:pos="7233"/>
        </w:tabs>
        <w:spacing w:line="360" w:lineRule="auto"/>
        <w:jc w:val="left"/>
        <w:rPr>
          <w:rStyle w:val="FontStyle235"/>
          <w:sz w:val="28"/>
          <w:szCs w:val="28"/>
        </w:rPr>
      </w:pPr>
      <w:r w:rsidRPr="00F5191C">
        <w:rPr>
          <w:rStyle w:val="FontStyle235"/>
          <w:sz w:val="28"/>
          <w:szCs w:val="28"/>
        </w:rPr>
        <w:tab/>
        <w:t>Контрольные вопросы</w:t>
      </w:r>
      <w:r w:rsidRPr="00F5191C">
        <w:rPr>
          <w:rStyle w:val="FontStyle235"/>
          <w:sz w:val="28"/>
          <w:szCs w:val="28"/>
        </w:rPr>
        <w:tab/>
      </w:r>
    </w:p>
    <w:p w:rsidR="00F5191C" w:rsidRPr="00F5191C" w:rsidRDefault="00F5191C" w:rsidP="00F5191C">
      <w:pPr>
        <w:pStyle w:val="Style33"/>
        <w:numPr>
          <w:ilvl w:val="0"/>
          <w:numId w:val="5"/>
        </w:numPr>
        <w:tabs>
          <w:tab w:val="left" w:pos="727"/>
        </w:tabs>
        <w:spacing w:line="360" w:lineRule="auto"/>
        <w:ind w:firstLine="426"/>
        <w:rPr>
          <w:rStyle w:val="FontStyle283"/>
          <w:sz w:val="28"/>
          <w:szCs w:val="28"/>
        </w:rPr>
      </w:pPr>
      <w:r w:rsidRPr="00F5191C">
        <w:rPr>
          <w:rStyle w:val="FontStyle283"/>
          <w:sz w:val="28"/>
          <w:szCs w:val="28"/>
        </w:rPr>
        <w:t>Какое значение имеют севообороты в овощеводстве?</w:t>
      </w:r>
    </w:p>
    <w:p w:rsidR="00F5191C" w:rsidRPr="00F5191C" w:rsidRDefault="00F5191C" w:rsidP="00F5191C">
      <w:pPr>
        <w:pStyle w:val="Style33"/>
        <w:numPr>
          <w:ilvl w:val="0"/>
          <w:numId w:val="5"/>
        </w:numPr>
        <w:tabs>
          <w:tab w:val="left" w:pos="727"/>
        </w:tabs>
        <w:spacing w:line="360" w:lineRule="auto"/>
        <w:ind w:firstLine="426"/>
        <w:rPr>
          <w:rStyle w:val="FontStyle283"/>
          <w:sz w:val="28"/>
          <w:szCs w:val="28"/>
        </w:rPr>
      </w:pPr>
      <w:r w:rsidRPr="00F5191C">
        <w:rPr>
          <w:rStyle w:val="FontStyle283"/>
          <w:sz w:val="28"/>
          <w:szCs w:val="28"/>
        </w:rPr>
        <w:t>Принципы построения севооборотов с овощными культурами.</w:t>
      </w:r>
    </w:p>
    <w:p w:rsidR="00F5191C" w:rsidRPr="00F5191C" w:rsidRDefault="00F5191C" w:rsidP="00F5191C">
      <w:pPr>
        <w:pStyle w:val="Style33"/>
        <w:numPr>
          <w:ilvl w:val="0"/>
          <w:numId w:val="5"/>
        </w:numPr>
        <w:tabs>
          <w:tab w:val="left" w:pos="727"/>
        </w:tabs>
        <w:spacing w:line="360" w:lineRule="auto"/>
        <w:ind w:left="851" w:hanging="425"/>
        <w:jc w:val="both"/>
        <w:rPr>
          <w:rStyle w:val="FontStyle283"/>
          <w:sz w:val="28"/>
          <w:szCs w:val="28"/>
        </w:rPr>
      </w:pPr>
      <w:r w:rsidRPr="00F5191C">
        <w:rPr>
          <w:rStyle w:val="FontStyle283"/>
          <w:sz w:val="28"/>
          <w:szCs w:val="28"/>
        </w:rPr>
        <w:t>Что определяет возможность размещения различных культур на одном поле?</w:t>
      </w:r>
    </w:p>
    <w:p w:rsidR="00F5191C" w:rsidRPr="00F5191C" w:rsidRDefault="00F5191C" w:rsidP="00F5191C">
      <w:pPr>
        <w:pStyle w:val="Style33"/>
        <w:numPr>
          <w:ilvl w:val="0"/>
          <w:numId w:val="5"/>
        </w:numPr>
        <w:tabs>
          <w:tab w:val="left" w:pos="727"/>
        </w:tabs>
        <w:spacing w:line="360" w:lineRule="auto"/>
        <w:ind w:left="851" w:hanging="425"/>
        <w:jc w:val="both"/>
        <w:rPr>
          <w:rStyle w:val="FontStyle283"/>
          <w:sz w:val="28"/>
          <w:szCs w:val="28"/>
        </w:rPr>
      </w:pPr>
      <w:r w:rsidRPr="00F5191C">
        <w:rPr>
          <w:rStyle w:val="FontStyle283"/>
          <w:sz w:val="28"/>
          <w:szCs w:val="28"/>
        </w:rPr>
        <w:t>Значение уплотненных и повторных культур в овощеводстве?</w:t>
      </w:r>
    </w:p>
    <w:p w:rsidR="00F5191C" w:rsidRPr="00F5191C" w:rsidRDefault="00F5191C" w:rsidP="00F5191C">
      <w:pPr>
        <w:pStyle w:val="Style33"/>
        <w:numPr>
          <w:ilvl w:val="0"/>
          <w:numId w:val="5"/>
        </w:numPr>
        <w:tabs>
          <w:tab w:val="left" w:pos="727"/>
        </w:tabs>
        <w:spacing w:line="360" w:lineRule="auto"/>
        <w:ind w:left="851" w:hanging="425"/>
        <w:jc w:val="both"/>
        <w:rPr>
          <w:rStyle w:val="FontStyle283"/>
          <w:sz w:val="28"/>
          <w:szCs w:val="28"/>
        </w:rPr>
      </w:pPr>
      <w:r w:rsidRPr="00F5191C">
        <w:rPr>
          <w:rStyle w:val="FontStyle283"/>
          <w:sz w:val="28"/>
          <w:szCs w:val="28"/>
        </w:rPr>
        <w:t>Виды овощных севооборотов.</w:t>
      </w:r>
    </w:p>
    <w:p w:rsidR="008C7A21" w:rsidRPr="00F5191C" w:rsidRDefault="008C7A21"/>
    <w:sectPr w:rsidR="008C7A21" w:rsidRPr="00F51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93B2E"/>
    <w:multiLevelType w:val="singleLevel"/>
    <w:tmpl w:val="CDA60F82"/>
    <w:lvl w:ilvl="0">
      <w:start w:val="1"/>
      <w:numFmt w:val="decimal"/>
      <w:lvlText w:val="%1."/>
      <w:legacy w:legacy="1" w:legacySpace="0" w:legacyIndent="396"/>
      <w:lvlJc w:val="left"/>
      <w:rPr>
        <w:rFonts w:ascii="Times New Roman" w:eastAsia="Times New Roman" w:hAnsi="Times New Roman" w:cs="Times New Roman"/>
        <w:b w:val="0"/>
      </w:rPr>
    </w:lvl>
  </w:abstractNum>
  <w:abstractNum w:abstractNumId="1" w15:restartNumberingAfterBreak="0">
    <w:nsid w:val="2FBF6A28"/>
    <w:multiLevelType w:val="singleLevel"/>
    <w:tmpl w:val="88E06D76"/>
    <w:lvl w:ilvl="0">
      <w:start w:val="1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DEB0E6E"/>
    <w:multiLevelType w:val="singleLevel"/>
    <w:tmpl w:val="36688A4C"/>
    <w:lvl w:ilvl="0">
      <w:start w:val="1"/>
      <w:numFmt w:val="decimal"/>
      <w:lvlText w:val="%1."/>
      <w:legacy w:legacy="1" w:legacySpace="0" w:legacyIndent="396"/>
      <w:lvlJc w:val="left"/>
      <w:rPr>
        <w:rFonts w:ascii="Times New Roman" w:eastAsia="Times New Roman" w:hAnsi="Times New Roman" w:cs="Times New Roman"/>
      </w:rPr>
    </w:lvl>
  </w:abstractNum>
  <w:abstractNum w:abstractNumId="3" w15:restartNumberingAfterBreak="0">
    <w:nsid w:val="4C8B2A5E"/>
    <w:multiLevelType w:val="singleLevel"/>
    <w:tmpl w:val="423EA59E"/>
    <w:lvl w:ilvl="0">
      <w:start w:val="1"/>
      <w:numFmt w:val="decimal"/>
      <w:lvlText w:val="%1."/>
      <w:legacy w:legacy="1" w:legacySpace="0" w:legacyIndent="38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260015B"/>
    <w:multiLevelType w:val="singleLevel"/>
    <w:tmpl w:val="7E224C98"/>
    <w:lvl w:ilvl="0">
      <w:start w:val="1"/>
      <w:numFmt w:val="decimal"/>
      <w:lvlText w:val="%1."/>
      <w:legacy w:legacy="1" w:legacySpace="0" w:legacyIndent="410"/>
      <w:lvlJc w:val="left"/>
      <w:rPr>
        <w:rFonts w:ascii="Times New Roman" w:eastAsia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978"/>
    <w:rsid w:val="001F7978"/>
    <w:rsid w:val="008C7A21"/>
    <w:rsid w:val="00F5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E0B6D9-9207-440D-B897-5F3D11861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F5191C"/>
    <w:pPr>
      <w:widowControl w:val="0"/>
      <w:autoSpaceDE w:val="0"/>
      <w:autoSpaceDN w:val="0"/>
      <w:adjustRightInd w:val="0"/>
      <w:spacing w:line="273" w:lineRule="exact"/>
      <w:ind w:firstLine="499"/>
      <w:jc w:val="both"/>
    </w:pPr>
    <w:rPr>
      <w:sz w:val="24"/>
      <w:szCs w:val="24"/>
    </w:rPr>
  </w:style>
  <w:style w:type="character" w:customStyle="1" w:styleId="FontStyle48">
    <w:name w:val="Font Style48"/>
    <w:basedOn w:val="a0"/>
    <w:uiPriority w:val="99"/>
    <w:rsid w:val="00F5191C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F5191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F5191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F5191C"/>
    <w:pPr>
      <w:widowControl w:val="0"/>
      <w:autoSpaceDE w:val="0"/>
      <w:autoSpaceDN w:val="0"/>
      <w:adjustRightInd w:val="0"/>
      <w:spacing w:line="180" w:lineRule="exact"/>
      <w:jc w:val="center"/>
    </w:pPr>
    <w:rPr>
      <w:sz w:val="24"/>
      <w:szCs w:val="24"/>
    </w:rPr>
  </w:style>
  <w:style w:type="paragraph" w:customStyle="1" w:styleId="Style33">
    <w:name w:val="Style33"/>
    <w:basedOn w:val="a"/>
    <w:uiPriority w:val="99"/>
    <w:rsid w:val="00F5191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5">
    <w:name w:val="Font Style235"/>
    <w:basedOn w:val="a0"/>
    <w:uiPriority w:val="99"/>
    <w:rsid w:val="00F5191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83">
    <w:name w:val="Font Style283"/>
    <w:basedOn w:val="a0"/>
    <w:uiPriority w:val="99"/>
    <w:rsid w:val="00F5191C"/>
    <w:rPr>
      <w:rFonts w:ascii="Times New Roman" w:hAnsi="Times New Roman" w:cs="Times New Roman"/>
      <w:sz w:val="20"/>
      <w:szCs w:val="20"/>
    </w:rPr>
  </w:style>
  <w:style w:type="character" w:customStyle="1" w:styleId="FontStyle290">
    <w:name w:val="Font Style290"/>
    <w:basedOn w:val="a0"/>
    <w:uiPriority w:val="99"/>
    <w:rsid w:val="00F5191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33">
    <w:name w:val="Font Style233"/>
    <w:basedOn w:val="a0"/>
    <w:uiPriority w:val="99"/>
    <w:rsid w:val="00F5191C"/>
    <w:rPr>
      <w:rFonts w:ascii="Times New Roman" w:hAnsi="Times New Roman" w:cs="Times New Roman"/>
      <w:i/>
      <w:iCs/>
      <w:sz w:val="20"/>
      <w:szCs w:val="20"/>
    </w:rPr>
  </w:style>
  <w:style w:type="paragraph" w:customStyle="1" w:styleId="Style37">
    <w:name w:val="Style37"/>
    <w:basedOn w:val="a"/>
    <w:uiPriority w:val="99"/>
    <w:rsid w:val="00F5191C"/>
    <w:pPr>
      <w:widowControl w:val="0"/>
      <w:autoSpaceDE w:val="0"/>
      <w:autoSpaceDN w:val="0"/>
      <w:adjustRightInd w:val="0"/>
      <w:spacing w:line="259" w:lineRule="exact"/>
      <w:jc w:val="center"/>
    </w:pPr>
    <w:rPr>
      <w:sz w:val="24"/>
      <w:szCs w:val="24"/>
    </w:rPr>
  </w:style>
  <w:style w:type="character" w:customStyle="1" w:styleId="FontStyle241">
    <w:name w:val="Font Style241"/>
    <w:basedOn w:val="a0"/>
    <w:uiPriority w:val="99"/>
    <w:rsid w:val="00F5191C"/>
    <w:rPr>
      <w:rFonts w:ascii="Arial" w:hAnsi="Arial" w:cs="Arial"/>
      <w:b/>
      <w:bCs/>
      <w:sz w:val="26"/>
      <w:szCs w:val="26"/>
    </w:rPr>
  </w:style>
  <w:style w:type="paragraph" w:customStyle="1" w:styleId="Style116">
    <w:name w:val="Style116"/>
    <w:basedOn w:val="a"/>
    <w:uiPriority w:val="99"/>
    <w:rsid w:val="00F5191C"/>
    <w:pPr>
      <w:widowControl w:val="0"/>
      <w:autoSpaceDE w:val="0"/>
      <w:autoSpaceDN w:val="0"/>
      <w:adjustRightInd w:val="0"/>
      <w:jc w:val="right"/>
    </w:pPr>
    <w:rPr>
      <w:sz w:val="24"/>
      <w:szCs w:val="24"/>
    </w:rPr>
  </w:style>
  <w:style w:type="character" w:customStyle="1" w:styleId="FontStyle258">
    <w:name w:val="Font Style258"/>
    <w:basedOn w:val="a0"/>
    <w:uiPriority w:val="99"/>
    <w:rsid w:val="00F5191C"/>
    <w:rPr>
      <w:rFonts w:ascii="Times New Roman" w:hAnsi="Times New Roman" w:cs="Times New Roman"/>
      <w:b/>
      <w:bCs/>
      <w:sz w:val="8"/>
      <w:szCs w:val="8"/>
    </w:rPr>
  </w:style>
  <w:style w:type="paragraph" w:customStyle="1" w:styleId="Style174">
    <w:name w:val="Style174"/>
    <w:basedOn w:val="a"/>
    <w:uiPriority w:val="99"/>
    <w:rsid w:val="00F5191C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76">
    <w:name w:val="Style76"/>
    <w:basedOn w:val="a"/>
    <w:uiPriority w:val="99"/>
    <w:rsid w:val="00F5191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53">
    <w:name w:val="Font Style253"/>
    <w:basedOn w:val="a0"/>
    <w:uiPriority w:val="99"/>
    <w:rsid w:val="00F5191C"/>
    <w:rPr>
      <w:rFonts w:ascii="Cambria" w:hAnsi="Cambria" w:cs="Cambr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2722</Words>
  <Characters>15519</Characters>
  <Application>Microsoft Office Word</Application>
  <DocSecurity>0</DocSecurity>
  <Lines>129</Lines>
  <Paragraphs>36</Paragraphs>
  <ScaleCrop>false</ScaleCrop>
  <Company/>
  <LinksUpToDate>false</LinksUpToDate>
  <CharactersWithSpaces>18205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2021-11-12T11:18:00Z</dcterms:created>
  <dcterms:modified xsi:type="dcterms:W3CDTF">2021-11-12T11:22:00Z</dcterms:modified>
</cp:coreProperties>
</file>